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1B" w:rsidRPr="00EB2F1B" w:rsidRDefault="00EB2F1B" w:rsidP="00EB2F1B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TALLER </w:t>
      </w:r>
      <w:r w:rsidRPr="00EB2F1B">
        <w:rPr>
          <w:rFonts w:ascii="Arial" w:hAnsi="Arial" w:cs="Arial"/>
          <w:b/>
          <w:bCs/>
          <w:sz w:val="24"/>
          <w:szCs w:val="24"/>
        </w:rPr>
        <w:t>PLAN DE MEJORAMIENTO SEGUNDO PERIODO</w:t>
      </w:r>
    </w:p>
    <w:p w:rsidR="00962C68" w:rsidRPr="00EB2F1B" w:rsidRDefault="00962C68" w:rsidP="00962C6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B2F1B">
        <w:rPr>
          <w:rFonts w:ascii="Arial" w:hAnsi="Arial" w:cs="Arial"/>
          <w:sz w:val="24"/>
          <w:szCs w:val="24"/>
        </w:rPr>
        <w:t>ASIGNATURA: MATEMÁTICAS</w:t>
      </w:r>
    </w:p>
    <w:p w:rsidR="00EB2F1B" w:rsidRDefault="00EB2F1B" w:rsidP="00F82FFA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B2F1B">
        <w:rPr>
          <w:rFonts w:ascii="Arial" w:hAnsi="Arial" w:cs="Arial"/>
          <w:sz w:val="24"/>
          <w:szCs w:val="24"/>
        </w:rPr>
        <w:t xml:space="preserve">GRADO: </w:t>
      </w:r>
      <w:r w:rsidR="002E49E4">
        <w:rPr>
          <w:rFonts w:ascii="Arial" w:hAnsi="Arial" w:cs="Arial"/>
          <w:b/>
          <w:bCs/>
          <w:sz w:val="24"/>
          <w:szCs w:val="24"/>
        </w:rPr>
        <w:t>8</w:t>
      </w:r>
      <w:r w:rsidR="00BD2477" w:rsidRPr="00954676">
        <w:rPr>
          <w:rFonts w:ascii="Arial" w:hAnsi="Arial" w:cs="Arial"/>
          <w:b/>
          <w:bCs/>
          <w:sz w:val="24"/>
          <w:szCs w:val="24"/>
        </w:rPr>
        <w:t>°</w:t>
      </w:r>
    </w:p>
    <w:p w:rsidR="00EB2F1B" w:rsidRPr="002E49E4" w:rsidRDefault="00EB2F1B" w:rsidP="00EB2F1B">
      <w:pPr>
        <w:spacing w:after="0" w:line="240" w:lineRule="auto"/>
        <w:jc w:val="both"/>
        <w:rPr>
          <w:rFonts w:ascii="Arial" w:hAnsi="Arial" w:cs="Arial"/>
        </w:rPr>
      </w:pPr>
      <w:r w:rsidRPr="002E49E4">
        <w:rPr>
          <w:rFonts w:ascii="Arial" w:hAnsi="Arial" w:cs="Arial"/>
          <w:b/>
        </w:rPr>
        <w:t>D</w:t>
      </w:r>
      <w:r w:rsidR="003B3992" w:rsidRPr="002E49E4">
        <w:rPr>
          <w:rFonts w:ascii="Arial" w:hAnsi="Arial" w:cs="Arial"/>
          <w:b/>
        </w:rPr>
        <w:t>ocente</w:t>
      </w:r>
      <w:r w:rsidRPr="002E49E4">
        <w:rPr>
          <w:rFonts w:ascii="Arial" w:hAnsi="Arial" w:cs="Arial"/>
          <w:b/>
        </w:rPr>
        <w:t>:</w:t>
      </w:r>
      <w:r w:rsidRPr="002E49E4">
        <w:rPr>
          <w:rFonts w:ascii="Arial" w:hAnsi="Arial" w:cs="Arial"/>
        </w:rPr>
        <w:t xml:space="preserve"> </w:t>
      </w:r>
      <w:r w:rsidR="00954676" w:rsidRPr="002E49E4">
        <w:rPr>
          <w:rFonts w:ascii="Arial" w:hAnsi="Arial" w:cs="Arial"/>
        </w:rPr>
        <w:t>Sergio Ulloa Moreno</w:t>
      </w:r>
    </w:p>
    <w:p w:rsidR="00710A7A" w:rsidRPr="002E49E4" w:rsidRDefault="00710A7A" w:rsidP="00EB2F1B">
      <w:pPr>
        <w:spacing w:after="0" w:line="240" w:lineRule="auto"/>
        <w:jc w:val="both"/>
        <w:rPr>
          <w:rFonts w:ascii="Arial" w:hAnsi="Arial" w:cs="Arial"/>
        </w:rPr>
      </w:pPr>
    </w:p>
    <w:p w:rsidR="00954676" w:rsidRPr="002E49E4" w:rsidRDefault="00EB2F1B" w:rsidP="00954676">
      <w:pPr>
        <w:spacing w:after="0" w:line="100" w:lineRule="atLeast"/>
        <w:jc w:val="both"/>
        <w:rPr>
          <w:rFonts w:ascii="Arial" w:hAnsi="Arial" w:cs="Arial"/>
        </w:rPr>
      </w:pPr>
      <w:r w:rsidRPr="002E49E4">
        <w:rPr>
          <w:rFonts w:ascii="Arial" w:hAnsi="Arial" w:cs="Arial"/>
          <w:b/>
          <w:bCs/>
        </w:rPr>
        <w:t>Logro</w:t>
      </w:r>
      <w:r w:rsidRPr="002E49E4">
        <w:rPr>
          <w:rFonts w:ascii="Arial" w:hAnsi="Arial" w:cs="Arial"/>
        </w:rPr>
        <w:t xml:space="preserve">: </w:t>
      </w:r>
    </w:p>
    <w:p w:rsidR="002E49E4" w:rsidRPr="002E49E4" w:rsidRDefault="002E49E4" w:rsidP="002E49E4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</w:rPr>
      </w:pPr>
      <w:r w:rsidRPr="002E49E4">
        <w:rPr>
          <w:rFonts w:ascii="Arial" w:hAnsi="Arial" w:cs="Arial"/>
        </w:rPr>
        <w:t>Identificación y clasificación de expresiones algebraicas y polinomios según el grado</w:t>
      </w:r>
    </w:p>
    <w:p w:rsidR="002E49E4" w:rsidRPr="002E49E4" w:rsidRDefault="002E49E4" w:rsidP="002E49E4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</w:rPr>
      </w:pPr>
      <w:r w:rsidRPr="002E49E4">
        <w:rPr>
          <w:rFonts w:ascii="Arial" w:hAnsi="Arial" w:cs="Arial"/>
        </w:rPr>
        <w:t xml:space="preserve">Reconocimiento y diferenciación de los productos notables y los casos de factorización </w:t>
      </w:r>
    </w:p>
    <w:p w:rsidR="002E49E4" w:rsidRPr="002E49E4" w:rsidRDefault="002E49E4" w:rsidP="002E49E4">
      <w:pPr>
        <w:pStyle w:val="Prrafodelista"/>
        <w:numPr>
          <w:ilvl w:val="0"/>
          <w:numId w:val="34"/>
        </w:numPr>
        <w:spacing w:before="240" w:line="240" w:lineRule="auto"/>
        <w:jc w:val="both"/>
        <w:rPr>
          <w:rFonts w:ascii="Arial" w:hAnsi="Arial" w:cs="Arial"/>
        </w:rPr>
      </w:pPr>
      <w:r w:rsidRPr="002E49E4">
        <w:rPr>
          <w:rFonts w:ascii="Arial" w:hAnsi="Arial" w:cs="Arial"/>
        </w:rPr>
        <w:t>Fortalece competencias en pruebas saber a través de actividades preparatorias</w:t>
      </w:r>
    </w:p>
    <w:p w:rsidR="00954676" w:rsidRPr="002E49E4" w:rsidRDefault="00954676" w:rsidP="002E49E4">
      <w:pPr>
        <w:spacing w:before="240" w:line="360" w:lineRule="auto"/>
        <w:jc w:val="both"/>
        <w:rPr>
          <w:rFonts w:ascii="Arial" w:hAnsi="Arial" w:cs="Arial"/>
          <w:b/>
        </w:rPr>
      </w:pPr>
      <w:r w:rsidRPr="002E49E4">
        <w:rPr>
          <w:rFonts w:ascii="Arial" w:hAnsi="Arial" w:cs="Arial"/>
          <w:b/>
        </w:rPr>
        <w:t>Nombre: _________________________________________________________________</w:t>
      </w:r>
    </w:p>
    <w:p w:rsidR="002E49E4" w:rsidRPr="00F82FFA" w:rsidRDefault="00954676" w:rsidP="00F82FFA">
      <w:pPr>
        <w:pStyle w:val="Prrafodelista"/>
        <w:numPr>
          <w:ilvl w:val="0"/>
          <w:numId w:val="29"/>
        </w:numPr>
        <w:spacing w:before="240" w:line="360" w:lineRule="auto"/>
        <w:ind w:left="284" w:hanging="284"/>
        <w:jc w:val="both"/>
        <w:rPr>
          <w:rFonts w:ascii="Arial" w:hAnsi="Arial" w:cs="Arial"/>
        </w:rPr>
        <w:sectPr w:rsidR="002E49E4" w:rsidRPr="00F82FFA" w:rsidSect="00532EDA">
          <w:headerReference w:type="default" r:id="rId9"/>
          <w:footerReference w:type="default" r:id="rId10"/>
          <w:pgSz w:w="12240" w:h="15840" w:code="1"/>
          <w:pgMar w:top="1985" w:right="1418" w:bottom="1418" w:left="1701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E49E4">
        <w:rPr>
          <w:rFonts w:ascii="Arial" w:hAnsi="Arial" w:cs="Arial"/>
        </w:rPr>
        <w:t xml:space="preserve">Resolver las siguientes operaciones con ecuaciones: </w:t>
      </w:r>
    </w:p>
    <w:p w:rsidR="00954676" w:rsidRPr="00C745C2" w:rsidRDefault="00F3204D" w:rsidP="00954676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9x</m:t>
            </m:r>
            <m:r>
              <w:rPr>
                <w:rFonts w:ascii="Cambria Math" w:hAnsi="Cambria Math" w:cs="Arial"/>
                <w:sz w:val="24"/>
                <w:szCs w:val="24"/>
              </w:rPr>
              <m:t>-26</m:t>
            </m:r>
          </m:e>
        </m:d>
        <m:r>
          <w:rPr>
            <w:rFonts w:ascii="Cambria Math" w:hAnsi="Cambria Math" w:cs="Arial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47x-3</m:t>
            </m:r>
          </m:e>
        </m:d>
      </m:oMath>
    </w:p>
    <w:p w:rsidR="00954676" w:rsidRPr="00C745C2" w:rsidRDefault="00F3204D" w:rsidP="00954676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sz w:val="24"/>
                <w:szCs w:val="24"/>
              </w:rPr>
              <m:t>9x</m:t>
            </m:r>
            <m:r>
              <w:rPr>
                <w:rFonts w:ascii="Cambria Math" w:hAnsi="Cambria Math" w:cs="Arial"/>
                <w:sz w:val="24"/>
                <w:szCs w:val="24"/>
              </w:rPr>
              <m:t>-9</m:t>
            </m:r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Arial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  <m:r>
              <w:rPr>
                <w:rFonts w:ascii="Cambria Math" w:hAnsi="Cambria Math" w:cs="Arial"/>
                <w:sz w:val="24"/>
                <w:szCs w:val="24"/>
              </w:rPr>
              <m:t>5x</m:t>
            </m:r>
            <m:r>
              <w:rPr>
                <w:rFonts w:ascii="Cambria Math" w:hAnsi="Cambria Math" w:cs="Arial"/>
                <w:sz w:val="24"/>
                <w:szCs w:val="24"/>
              </w:rPr>
              <m:t>+5</m:t>
            </m:r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d>
      </m:oMath>
    </w:p>
    <w:p w:rsidR="00954676" w:rsidRDefault="00F3204D" w:rsidP="00954676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  <m:r>
              <w:rPr>
                <w:rFonts w:ascii="Cambria Math" w:hAnsi="Cambria Math" w:cs="Arial"/>
                <w:sz w:val="24"/>
                <w:szCs w:val="24"/>
              </w:rPr>
              <m:t>7x-</m:t>
            </m:r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  <m:r>
              <w:rPr>
                <w:rFonts w:ascii="Cambria Math" w:hAnsi="Cambria Math" w:cs="Arial"/>
                <w:sz w:val="24"/>
                <w:szCs w:val="24"/>
              </w:rPr>
              <m:t>5x</m:t>
            </m:r>
            <m:r>
              <w:rPr>
                <w:rFonts w:ascii="Cambria Math" w:hAnsi="Cambria Math" w:cs="Arial"/>
                <w:sz w:val="24"/>
                <w:szCs w:val="24"/>
              </w:rPr>
              <m:t>+4</m:t>
            </m:r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d>
      </m:oMath>
    </w:p>
    <w:p w:rsidR="002E49E4" w:rsidRPr="00C745C2" w:rsidRDefault="002E49E4" w:rsidP="002E49E4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23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</w:rPr>
              <m:t>+57</m:t>
            </m:r>
          </m:e>
        </m:d>
        <m:r>
          <w:rPr>
            <w:rFonts w:ascii="Cambria Math" w:hAnsi="Cambria Math" w:cs="Arial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7x-</m:t>
            </m:r>
            <m:r>
              <w:rPr>
                <w:rFonts w:ascii="Cambria Math" w:hAnsi="Cambria Math" w:cs="Arial"/>
                <w:sz w:val="24"/>
                <w:szCs w:val="24"/>
              </w:rPr>
              <m:t>60</m:t>
            </m:r>
          </m:e>
        </m:d>
      </m:oMath>
    </w:p>
    <w:p w:rsidR="002E49E4" w:rsidRPr="00C745C2" w:rsidRDefault="002E49E4" w:rsidP="002E49E4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73</m:t>
            </m:r>
            <m:r>
              <w:rPr>
                <w:rFonts w:ascii="Cambria Math" w:hAnsi="Cambria Math" w:cs="Arial"/>
                <w:sz w:val="24"/>
                <w:szCs w:val="24"/>
              </w:rPr>
              <m:t>x-</m:t>
            </m:r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  <m:r>
              <w:rPr>
                <w:rFonts w:ascii="Cambria Math" w:hAnsi="Cambria Math" w:cs="Arial"/>
                <w:sz w:val="24"/>
                <w:szCs w:val="24"/>
              </w:rPr>
              <m:t>x+5</m:t>
            </m:r>
          </m:e>
        </m:d>
      </m:oMath>
    </w:p>
    <w:p w:rsidR="00F82FFA" w:rsidRPr="00F82FFA" w:rsidRDefault="002E49E4" w:rsidP="00F82FFA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6x-</m:t>
            </m:r>
            <m:r>
              <w:rPr>
                <w:rFonts w:ascii="Cambria Math" w:hAnsi="Cambria Math" w:cs="Arial"/>
                <w:sz w:val="24"/>
                <w:szCs w:val="24"/>
              </w:rPr>
              <m:t>78</m:t>
            </m:r>
          </m:e>
        </m:d>
        <m:r>
          <w:rPr>
            <w:rFonts w:ascii="Cambria Math" w:hAnsi="Cambria Math" w:cs="Arial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w:rPr>
                <w:rFonts w:ascii="Cambria Math" w:hAnsi="Cambria Math" w:cs="Arial"/>
                <w:sz w:val="24"/>
                <w:szCs w:val="24"/>
              </w:rPr>
              <m:t>5x+4</m:t>
            </m:r>
          </m:e>
        </m:d>
      </m:oMath>
    </w:p>
    <w:p w:rsidR="00F82FFA" w:rsidRDefault="00F82FFA" w:rsidP="00F82FFA">
      <w:pPr>
        <w:pStyle w:val="Prrafodelista"/>
        <w:numPr>
          <w:ilvl w:val="0"/>
          <w:numId w:val="29"/>
        </w:numPr>
        <w:spacing w:before="240" w:line="360" w:lineRule="auto"/>
        <w:ind w:left="284" w:hanging="284"/>
        <w:jc w:val="both"/>
        <w:rPr>
          <w:rFonts w:ascii="Arial" w:hAnsi="Arial" w:cs="Arial"/>
        </w:rPr>
        <w:sectPr w:rsidR="00F82FFA" w:rsidSect="00F82FFA">
          <w:headerReference w:type="default" r:id="rId11"/>
          <w:footerReference w:type="default" r:id="rId12"/>
          <w:type w:val="continuous"/>
          <w:pgSz w:w="12240" w:h="15840" w:code="1"/>
          <w:pgMar w:top="1985" w:right="1418" w:bottom="1418" w:left="1701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82FFA" w:rsidRPr="00F82FFA" w:rsidRDefault="00F82FFA" w:rsidP="00F82FFA">
      <w:pPr>
        <w:pStyle w:val="Prrafodelista"/>
        <w:numPr>
          <w:ilvl w:val="0"/>
          <w:numId w:val="29"/>
        </w:numPr>
        <w:spacing w:before="240" w:line="360" w:lineRule="auto"/>
        <w:ind w:left="284" w:hanging="284"/>
        <w:jc w:val="both"/>
        <w:rPr>
          <w:rFonts w:ascii="Arial" w:hAnsi="Arial" w:cs="Arial"/>
        </w:rPr>
        <w:sectPr w:rsidR="00F82FFA" w:rsidRPr="00F82FFA" w:rsidSect="00F82FFA">
          <w:type w:val="continuous"/>
          <w:pgSz w:w="12240" w:h="15840" w:code="1"/>
          <w:pgMar w:top="1985" w:right="1418" w:bottom="1418" w:left="1701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E49E4">
        <w:rPr>
          <w:rFonts w:ascii="Arial" w:hAnsi="Arial" w:cs="Arial"/>
        </w:rPr>
        <w:lastRenderedPageBreak/>
        <w:t xml:space="preserve">Resolver </w:t>
      </w:r>
      <w:r>
        <w:rPr>
          <w:rFonts w:ascii="Arial" w:hAnsi="Arial" w:cs="Arial"/>
        </w:rPr>
        <w:t>los siguientes productos notables</w:t>
      </w:r>
      <w:r w:rsidRPr="002E49E4">
        <w:rPr>
          <w:rFonts w:ascii="Arial" w:hAnsi="Arial" w:cs="Arial"/>
        </w:rPr>
        <w:t xml:space="preserve">: </w:t>
      </w:r>
    </w:p>
    <w:p w:rsidR="00F82FFA" w:rsidRPr="00C745C2" w:rsidRDefault="00F82FFA" w:rsidP="00F82FFA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x-7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F82FFA" w:rsidRPr="00C745C2" w:rsidRDefault="00F82FFA" w:rsidP="00F82FFA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+9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F82FFA" w:rsidRPr="00C745C2" w:rsidRDefault="00F82FFA" w:rsidP="00F82FFA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F82FFA" w:rsidRPr="00C745C2" w:rsidRDefault="00F82FFA" w:rsidP="00F82FFA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+4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F82FFA" w:rsidRPr="00C745C2" w:rsidRDefault="00F82FFA" w:rsidP="00F82FFA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F82FFA" w:rsidRPr="00F82FFA" w:rsidRDefault="00F82FFA" w:rsidP="00F82FFA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+5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F82FFA" w:rsidRDefault="00F82FFA" w:rsidP="00F82FFA">
      <w:pPr>
        <w:pStyle w:val="Prrafodelista"/>
        <w:numPr>
          <w:ilvl w:val="0"/>
          <w:numId w:val="29"/>
        </w:numPr>
        <w:spacing w:before="240" w:line="360" w:lineRule="auto"/>
        <w:ind w:left="284" w:hanging="284"/>
        <w:jc w:val="both"/>
        <w:rPr>
          <w:rFonts w:ascii="Arial" w:hAnsi="Arial" w:cs="Arial"/>
        </w:rPr>
        <w:sectPr w:rsidR="00F82FFA" w:rsidSect="00F82FFA">
          <w:headerReference w:type="default" r:id="rId13"/>
          <w:footerReference w:type="default" r:id="rId14"/>
          <w:type w:val="continuous"/>
          <w:pgSz w:w="12240" w:h="15840" w:code="1"/>
          <w:pgMar w:top="1985" w:right="1418" w:bottom="1418" w:left="1701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82FFA" w:rsidRPr="00F82FFA" w:rsidRDefault="00F82FFA" w:rsidP="00F82FFA">
      <w:pPr>
        <w:pStyle w:val="Prrafodelista"/>
        <w:numPr>
          <w:ilvl w:val="0"/>
          <w:numId w:val="29"/>
        </w:numPr>
        <w:spacing w:before="240" w:line="360" w:lineRule="auto"/>
        <w:ind w:left="284" w:hanging="284"/>
        <w:jc w:val="both"/>
        <w:rPr>
          <w:rFonts w:ascii="Arial" w:hAnsi="Arial" w:cs="Arial"/>
        </w:rPr>
        <w:sectPr w:rsidR="00F82FFA" w:rsidRPr="00F82FFA" w:rsidSect="00F82FFA">
          <w:type w:val="continuous"/>
          <w:pgSz w:w="12240" w:h="15840" w:code="1"/>
          <w:pgMar w:top="1985" w:right="1418" w:bottom="1418" w:left="1701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</w:rPr>
        <w:lastRenderedPageBreak/>
        <w:t>Aplicar los casos de factoriz</w:t>
      </w:r>
      <w:bookmarkStart w:id="0" w:name="_GoBack"/>
      <w:bookmarkEnd w:id="0"/>
      <w:r>
        <w:rPr>
          <w:rFonts w:ascii="Arial" w:hAnsi="Arial" w:cs="Arial"/>
        </w:rPr>
        <w:t>ación en los siguientes ejercicios</w:t>
      </w:r>
      <w:r w:rsidRPr="002E49E4">
        <w:rPr>
          <w:rFonts w:ascii="Arial" w:hAnsi="Arial" w:cs="Arial"/>
        </w:rPr>
        <w:t xml:space="preserve">: </w:t>
      </w:r>
    </w:p>
    <w:p w:rsidR="00F82FFA" w:rsidRPr="00C745C2" w:rsidRDefault="00F82FFA" w:rsidP="00F82FFA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-144</m:t>
        </m:r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F82FFA" w:rsidRPr="00C745C2" w:rsidRDefault="00F82FFA" w:rsidP="00F82FFA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-64</m:t>
        </m:r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F82FFA" w:rsidRPr="00C745C2" w:rsidRDefault="00F82FFA" w:rsidP="00F82FFA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9x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+13x+4</m:t>
        </m:r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F82FFA" w:rsidRPr="00C745C2" w:rsidRDefault="00F82FFA" w:rsidP="00F82FFA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+7x+10</m:t>
        </m:r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F82FFA" w:rsidRPr="00F82FFA" w:rsidRDefault="00F82FFA" w:rsidP="00F82FFA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  <w:sectPr w:rsidR="00F82FFA" w:rsidRPr="00F82FFA" w:rsidSect="00F82FFA">
          <w:type w:val="continuous"/>
          <w:pgSz w:w="12240" w:h="15840" w:code="1"/>
          <w:pgMar w:top="1985" w:right="1418" w:bottom="1418" w:left="1701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+8x+16</m:t>
        </m:r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2E49E4" w:rsidRPr="002E49E4" w:rsidRDefault="002E49E4" w:rsidP="002E49E4">
      <w:pPr>
        <w:spacing w:after="0" w:line="240" w:lineRule="auto"/>
        <w:sectPr w:rsidR="002E49E4" w:rsidRPr="002E49E4" w:rsidSect="00F82FFA">
          <w:type w:val="continuous"/>
          <w:pgSz w:w="12240" w:h="15840" w:code="1"/>
          <w:pgMar w:top="1985" w:right="1418" w:bottom="1418" w:left="1701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82FFA" w:rsidRDefault="00F82FFA" w:rsidP="002E49E4">
      <w:pPr>
        <w:spacing w:after="0" w:line="240" w:lineRule="auto"/>
        <w:sectPr w:rsidR="00F82FFA" w:rsidSect="00954676">
          <w:type w:val="continuous"/>
          <w:pgSz w:w="12240" w:h="15840" w:code="1"/>
          <w:pgMar w:top="1985" w:right="1418" w:bottom="1418" w:left="1701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54676" w:rsidRPr="00CF6487" w:rsidRDefault="00954676" w:rsidP="002E49E4">
      <w:pPr>
        <w:spacing w:after="0" w:line="240" w:lineRule="auto"/>
      </w:pPr>
    </w:p>
    <w:sectPr w:rsidR="00954676" w:rsidRPr="00CF6487" w:rsidSect="00954676">
      <w:type w:val="continuous"/>
      <w:pgSz w:w="12240" w:h="15840" w:code="1"/>
      <w:pgMar w:top="1985" w:right="1418" w:bottom="1418" w:left="170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4D" w:rsidRDefault="00F3204D" w:rsidP="009811A0">
      <w:pPr>
        <w:spacing w:after="0" w:line="240" w:lineRule="auto"/>
      </w:pPr>
      <w:r>
        <w:separator/>
      </w:r>
    </w:p>
  </w:endnote>
  <w:endnote w:type="continuationSeparator" w:id="0">
    <w:p w:rsidR="00F3204D" w:rsidRDefault="00F3204D" w:rsidP="009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Marath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6E" w:rsidRDefault="00954676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EE3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sIgIAADw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BoXOPsIgIAADw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:rsidR="005D016E" w:rsidRDefault="00954676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07F27" id="AutoShape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p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HSj2fQNoeoUu6Mb5Ce5Kt+VvS7RVKVLZEND8FvZw25ic+I3qX4i9VQZD98UQxiCOCH&#10;WZ1q03tImAI6BUnON0n4ySEKH7N59rDIQDk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E6989" id="AutoShape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R4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"/>
          </w:pict>
        </mc:Fallback>
      </mc:AlternateContent>
    </w:r>
  </w:p>
  <w:p w:rsidR="005D016E" w:rsidRDefault="005D016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202D1E">
      <w:rPr>
        <w:i/>
        <w:sz w:val="18"/>
        <w:szCs w:val="18"/>
      </w:rPr>
      <w:t xml:space="preserve">Cra: </w:t>
    </w:r>
    <w:r>
      <w:rPr>
        <w:i/>
        <w:sz w:val="18"/>
        <w:szCs w:val="18"/>
      </w:rPr>
      <w:t xml:space="preserve">38 Sur No 70 – 181 Teléfono 444 42 62   ext 601 – 602 - </w:t>
    </w:r>
    <w:r w:rsidRPr="00202D1E">
      <w:rPr>
        <w:i/>
        <w:sz w:val="18"/>
        <w:szCs w:val="18"/>
      </w:rPr>
      <w:t xml:space="preserve"> E-mail: </w:t>
    </w:r>
    <w:hyperlink r:id="rId1" w:history="1">
      <w:r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:rsidR="005D016E" w:rsidRDefault="00F3204D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="005D016E" w:rsidRPr="003607BD">
        <w:rPr>
          <w:rStyle w:val="Hipervnculo"/>
          <w:sz w:val="18"/>
          <w:szCs w:val="18"/>
        </w:rPr>
        <w:t>http://ccsap.edu20.org</w:t>
      </w:r>
    </w:hyperlink>
    <w:r w:rsidR="005D016E" w:rsidRPr="003607BD">
      <w:rPr>
        <w:sz w:val="18"/>
        <w:szCs w:val="18"/>
      </w:rPr>
      <w:t xml:space="preserve"> - </w:t>
    </w:r>
    <w:hyperlink r:id="rId3" w:history="1">
      <w:r w:rsidR="005D016E" w:rsidRPr="004842B3">
        <w:rPr>
          <w:rStyle w:val="Hipervnculo"/>
          <w:sz w:val="18"/>
          <w:szCs w:val="18"/>
        </w:rPr>
        <w:t>https://ccsapmedia.neolms.com</w:t>
      </w:r>
    </w:hyperlink>
  </w:p>
  <w:p w:rsidR="005D016E" w:rsidRPr="003607BD" w:rsidRDefault="005D016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A" w:rsidRDefault="00F82FFA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92C24" wp14:editId="31DF305A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C49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VEIgIAAD0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CkqRVEIgIAAD0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:rsidR="00F82FFA" w:rsidRDefault="00F82FFA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4ECD47" wp14:editId="1C25FBCE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1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F0A8C" id="AutoShape 9" o:spid="_x0000_s1026" type="#_x0000_t32" style="position:absolute;margin-left:7.2pt;margin-top:5.25pt;width:44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juHw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9CD99" wp14:editId="5C91568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7847C" id="AutoShape 8" o:spid="_x0000_s1026" type="#_x0000_t32" style="position:absolute;margin-left:-4.8pt;margin-top:3pt;width:46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jb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UaK&#10;9LCjx4PXsTRahPkMxhUQVqmdDR3Sk3o2T5r+cEjpqiOq5TH45WwgNwsZyZuUcHEGquyHL5pBDAH8&#10;OKxTY/sACWNAp7iT820n/OQRhY/zZTZPZ3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"/>
          </w:pict>
        </mc:Fallback>
      </mc:AlternateContent>
    </w:r>
  </w:p>
  <w:p w:rsidR="00F82FFA" w:rsidRDefault="00F82FFA" w:rsidP="007B00DE">
    <w:pPr>
      <w:spacing w:after="0" w:line="240" w:lineRule="auto"/>
      <w:jc w:val="center"/>
      <w:rPr>
        <w:i/>
        <w:sz w:val="18"/>
        <w:szCs w:val="18"/>
        <w:lang w:val="es-ES"/>
      </w:rPr>
    </w:pPr>
    <w:proofErr w:type="spellStart"/>
    <w:r w:rsidRPr="00202D1E">
      <w:rPr>
        <w:i/>
        <w:sz w:val="18"/>
        <w:szCs w:val="18"/>
      </w:rPr>
      <w:t>Cra</w:t>
    </w:r>
    <w:proofErr w:type="spellEnd"/>
    <w:r w:rsidRPr="00202D1E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38 Sur No 70 – 181 Teléfono 444 42 62   </w:t>
    </w:r>
    <w:proofErr w:type="spellStart"/>
    <w:r>
      <w:rPr>
        <w:i/>
        <w:sz w:val="18"/>
        <w:szCs w:val="18"/>
      </w:rPr>
      <w:t>ext</w:t>
    </w:r>
    <w:proofErr w:type="spellEnd"/>
    <w:r>
      <w:rPr>
        <w:i/>
        <w:sz w:val="18"/>
        <w:szCs w:val="18"/>
      </w:rPr>
      <w:t xml:space="preserve"> 601 – 602 - </w:t>
    </w:r>
    <w:r w:rsidRPr="00202D1E">
      <w:rPr>
        <w:i/>
        <w:sz w:val="18"/>
        <w:szCs w:val="18"/>
      </w:rPr>
      <w:t xml:space="preserve"> E-mail: </w:t>
    </w:r>
    <w:hyperlink r:id="rId1" w:history="1">
      <w:r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:rsidR="00F82FFA" w:rsidRDefault="00F82FFA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Pr="003607BD">
        <w:rPr>
          <w:rStyle w:val="Hipervnculo"/>
          <w:sz w:val="18"/>
          <w:szCs w:val="18"/>
        </w:rPr>
        <w:t>http://ccsap.edu20.org</w:t>
      </w:r>
    </w:hyperlink>
    <w:r w:rsidRPr="003607BD">
      <w:rPr>
        <w:sz w:val="18"/>
        <w:szCs w:val="18"/>
      </w:rPr>
      <w:t xml:space="preserve"> - </w:t>
    </w:r>
    <w:hyperlink r:id="rId3" w:history="1">
      <w:r w:rsidRPr="004842B3">
        <w:rPr>
          <w:rStyle w:val="Hipervnculo"/>
          <w:sz w:val="18"/>
          <w:szCs w:val="18"/>
        </w:rPr>
        <w:t>https://ccsapmedia.neolms.com</w:t>
      </w:r>
    </w:hyperlink>
  </w:p>
  <w:p w:rsidR="00F82FFA" w:rsidRPr="003607BD" w:rsidRDefault="00F82FFA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A" w:rsidRDefault="00F82FFA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D95470" wp14:editId="0888F261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1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44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8kIgIAAD0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BbyF8kIgIAAD0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:rsidR="00F82FFA" w:rsidRDefault="00F82FFA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C734BB" wp14:editId="5D3E93F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1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1F005" id="AutoShape 9" o:spid="_x0000_s1026" type="#_x0000_t32" style="position:absolute;margin-left:7.2pt;margin-top:5.25pt;width:44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EmHw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BF671D" wp14:editId="7DE38B17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9DDC3" id="AutoShape 8" o:spid="_x0000_s1026" type="#_x0000_t32" style="position:absolute;margin-left:-4.8pt;margin-top:3pt;width:46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ET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"/>
          </w:pict>
        </mc:Fallback>
      </mc:AlternateContent>
    </w:r>
  </w:p>
  <w:p w:rsidR="00F82FFA" w:rsidRDefault="00F82FFA" w:rsidP="007B00DE">
    <w:pPr>
      <w:spacing w:after="0" w:line="240" w:lineRule="auto"/>
      <w:jc w:val="center"/>
      <w:rPr>
        <w:i/>
        <w:sz w:val="18"/>
        <w:szCs w:val="18"/>
        <w:lang w:val="es-ES"/>
      </w:rPr>
    </w:pPr>
    <w:proofErr w:type="spellStart"/>
    <w:r w:rsidRPr="00202D1E">
      <w:rPr>
        <w:i/>
        <w:sz w:val="18"/>
        <w:szCs w:val="18"/>
      </w:rPr>
      <w:t>Cra</w:t>
    </w:r>
    <w:proofErr w:type="spellEnd"/>
    <w:r w:rsidRPr="00202D1E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38 Sur No 70 – 181 Teléfono 444 42 62   </w:t>
    </w:r>
    <w:proofErr w:type="spellStart"/>
    <w:r>
      <w:rPr>
        <w:i/>
        <w:sz w:val="18"/>
        <w:szCs w:val="18"/>
      </w:rPr>
      <w:t>ext</w:t>
    </w:r>
    <w:proofErr w:type="spellEnd"/>
    <w:r>
      <w:rPr>
        <w:i/>
        <w:sz w:val="18"/>
        <w:szCs w:val="18"/>
      </w:rPr>
      <w:t xml:space="preserve"> 601 – 602 - </w:t>
    </w:r>
    <w:r w:rsidRPr="00202D1E">
      <w:rPr>
        <w:i/>
        <w:sz w:val="18"/>
        <w:szCs w:val="18"/>
      </w:rPr>
      <w:t xml:space="preserve"> E-mail: </w:t>
    </w:r>
    <w:hyperlink r:id="rId1" w:history="1">
      <w:r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:rsidR="00F82FFA" w:rsidRDefault="00F82FFA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Pr="003607BD">
        <w:rPr>
          <w:rStyle w:val="Hipervnculo"/>
          <w:sz w:val="18"/>
          <w:szCs w:val="18"/>
        </w:rPr>
        <w:t>http://ccsap.edu20.org</w:t>
      </w:r>
    </w:hyperlink>
    <w:r w:rsidRPr="003607BD">
      <w:rPr>
        <w:sz w:val="18"/>
        <w:szCs w:val="18"/>
      </w:rPr>
      <w:t xml:space="preserve"> - </w:t>
    </w:r>
    <w:hyperlink r:id="rId3" w:history="1">
      <w:r w:rsidRPr="004842B3">
        <w:rPr>
          <w:rStyle w:val="Hipervnculo"/>
          <w:sz w:val="18"/>
          <w:szCs w:val="18"/>
        </w:rPr>
        <w:t>https://ccsapmedia.neolms.com</w:t>
      </w:r>
    </w:hyperlink>
  </w:p>
  <w:p w:rsidR="00F82FFA" w:rsidRPr="003607BD" w:rsidRDefault="00F82FFA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4D" w:rsidRDefault="00F3204D" w:rsidP="009811A0">
      <w:pPr>
        <w:spacing w:after="0" w:line="240" w:lineRule="auto"/>
      </w:pPr>
      <w:r>
        <w:separator/>
      </w:r>
    </w:p>
  </w:footnote>
  <w:footnote w:type="continuationSeparator" w:id="0">
    <w:p w:rsidR="00F3204D" w:rsidRDefault="00F3204D" w:rsidP="0098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6E" w:rsidRPr="00F4336F" w:rsidRDefault="00954676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-185420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16E" w:rsidRPr="00F4336F">
      <w:rPr>
        <w:b/>
        <w:sz w:val="30"/>
        <w:szCs w:val="30"/>
      </w:rPr>
      <w:t>COLEGIO COOPERATIVO “SAN ANTONIO DE PRADO”</w:t>
    </w:r>
  </w:p>
  <w:p w:rsidR="005D016E" w:rsidRPr="005C2A70" w:rsidRDefault="005D016E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Octubre</w:t>
    </w:r>
    <w:proofErr w:type="gramEnd"/>
    <w:r>
      <w:rPr>
        <w:sz w:val="16"/>
        <w:szCs w:val="16"/>
      </w:rPr>
      <w:t xml:space="preserve">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5C2A70">
      <w:rPr>
        <w:sz w:val="16"/>
        <w:szCs w:val="16"/>
      </w:rPr>
      <w:t>emanada de la Secretaría de Educación del Municipio de Medellín.</w:t>
    </w:r>
  </w:p>
  <w:p w:rsidR="005D016E" w:rsidRPr="00F4336F" w:rsidRDefault="005D016E" w:rsidP="009811A0">
    <w:pPr>
      <w:pStyle w:val="Encabezado"/>
      <w:jc w:val="center"/>
      <w:rPr>
        <w:i/>
      </w:rPr>
    </w:pPr>
    <w:r w:rsidRPr="00F4336F">
      <w:rPr>
        <w:i/>
      </w:rPr>
      <w:t>Ser mejores cada día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A" w:rsidRPr="00F4336F" w:rsidRDefault="00F82FFA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n-US"/>
      </w:rPr>
      <w:drawing>
        <wp:anchor distT="0" distB="0" distL="114300" distR="114300" simplePos="0" relativeHeight="251661312" behindDoc="0" locked="0" layoutInCell="1" allowOverlap="1" wp14:anchorId="123BB39C" wp14:editId="17661ED2">
          <wp:simplePos x="0" y="0"/>
          <wp:positionH relativeFrom="column">
            <wp:posOffset>-706755</wp:posOffset>
          </wp:positionH>
          <wp:positionV relativeFrom="paragraph">
            <wp:posOffset>-185420</wp:posOffset>
          </wp:positionV>
          <wp:extent cx="704850" cy="704850"/>
          <wp:effectExtent l="0" t="0" r="0" b="0"/>
          <wp:wrapNone/>
          <wp:docPr id="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36F">
      <w:rPr>
        <w:b/>
        <w:sz w:val="30"/>
        <w:szCs w:val="30"/>
      </w:rPr>
      <w:t>COLEGIO COOPERATIVO “SAN ANTONIO DE PRADO”</w:t>
    </w:r>
  </w:p>
  <w:p w:rsidR="00F82FFA" w:rsidRPr="005C2A70" w:rsidRDefault="00F82FFA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Octubre</w:t>
    </w:r>
    <w:proofErr w:type="gramEnd"/>
    <w:r>
      <w:rPr>
        <w:sz w:val="16"/>
        <w:szCs w:val="16"/>
      </w:rPr>
      <w:t xml:space="preserve">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5C2A70">
      <w:rPr>
        <w:sz w:val="16"/>
        <w:szCs w:val="16"/>
      </w:rPr>
      <w:t>emanada de la Secretaría de Educación del Municipio de Medellín.</w:t>
    </w:r>
  </w:p>
  <w:p w:rsidR="00F82FFA" w:rsidRPr="00F4336F" w:rsidRDefault="00F82FFA" w:rsidP="009811A0">
    <w:pPr>
      <w:pStyle w:val="Encabezado"/>
      <w:jc w:val="center"/>
      <w:rPr>
        <w:i/>
      </w:rPr>
    </w:pPr>
    <w:r w:rsidRPr="00F4336F">
      <w:rPr>
        <w:i/>
      </w:rPr>
      <w:t>Ser mejores cada día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FA" w:rsidRPr="00F4336F" w:rsidRDefault="00F82FFA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n-US"/>
      </w:rPr>
      <w:drawing>
        <wp:anchor distT="0" distB="0" distL="114300" distR="114300" simplePos="0" relativeHeight="251666432" behindDoc="0" locked="0" layoutInCell="1" allowOverlap="1" wp14:anchorId="13792033" wp14:editId="28D4F575">
          <wp:simplePos x="0" y="0"/>
          <wp:positionH relativeFrom="column">
            <wp:posOffset>-706755</wp:posOffset>
          </wp:positionH>
          <wp:positionV relativeFrom="paragraph">
            <wp:posOffset>-185420</wp:posOffset>
          </wp:positionV>
          <wp:extent cx="704850" cy="704850"/>
          <wp:effectExtent l="0" t="0" r="0" b="0"/>
          <wp:wrapNone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36F">
      <w:rPr>
        <w:b/>
        <w:sz w:val="30"/>
        <w:szCs w:val="30"/>
      </w:rPr>
      <w:t>COLEGIO COOPERATIVO “SAN ANTONIO DE PRADO”</w:t>
    </w:r>
  </w:p>
  <w:p w:rsidR="00F82FFA" w:rsidRPr="005C2A70" w:rsidRDefault="00F82FFA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Octubre</w:t>
    </w:r>
    <w:proofErr w:type="gramEnd"/>
    <w:r>
      <w:rPr>
        <w:sz w:val="16"/>
        <w:szCs w:val="16"/>
      </w:rPr>
      <w:t xml:space="preserve">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5C2A70">
      <w:rPr>
        <w:sz w:val="16"/>
        <w:szCs w:val="16"/>
      </w:rPr>
      <w:t>emanada de la Secretaría de Educación del Municipio de Medellín.</w:t>
    </w:r>
  </w:p>
  <w:p w:rsidR="00F82FFA" w:rsidRPr="00F4336F" w:rsidRDefault="00F82FFA" w:rsidP="009811A0">
    <w:pPr>
      <w:pStyle w:val="Encabezado"/>
      <w:jc w:val="center"/>
      <w:rPr>
        <w:i/>
      </w:rPr>
    </w:pPr>
    <w:r w:rsidRPr="00F4336F"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E542"/>
      </v:shape>
    </w:pict>
  </w:numPicBullet>
  <w:abstractNum w:abstractNumId="0" w15:restartNumberingAfterBreak="0">
    <w:nsid w:val="057E6B81"/>
    <w:multiLevelType w:val="hybridMultilevel"/>
    <w:tmpl w:val="021C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BE6"/>
    <w:multiLevelType w:val="hybridMultilevel"/>
    <w:tmpl w:val="6C989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0A6"/>
    <w:multiLevelType w:val="hybridMultilevel"/>
    <w:tmpl w:val="F81A9364"/>
    <w:lvl w:ilvl="0" w:tplc="DABCF4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7F20"/>
    <w:multiLevelType w:val="hybridMultilevel"/>
    <w:tmpl w:val="6E7AB1C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454E4F"/>
    <w:multiLevelType w:val="hybridMultilevel"/>
    <w:tmpl w:val="F10851D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A7A18"/>
    <w:multiLevelType w:val="hybridMultilevel"/>
    <w:tmpl w:val="FF4212C2"/>
    <w:lvl w:ilvl="0" w:tplc="B1F0E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5313F"/>
    <w:multiLevelType w:val="hybridMultilevel"/>
    <w:tmpl w:val="9F4A44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157B"/>
    <w:multiLevelType w:val="hybridMultilevel"/>
    <w:tmpl w:val="9484F8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580F6A"/>
    <w:multiLevelType w:val="hybridMultilevel"/>
    <w:tmpl w:val="FB1CEA5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325EE"/>
    <w:multiLevelType w:val="hybridMultilevel"/>
    <w:tmpl w:val="B8D8BB2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5C97"/>
    <w:multiLevelType w:val="hybridMultilevel"/>
    <w:tmpl w:val="F3A6F0BE"/>
    <w:lvl w:ilvl="0" w:tplc="33F49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63A"/>
    <w:multiLevelType w:val="hybridMultilevel"/>
    <w:tmpl w:val="A0D802D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19A"/>
    <w:multiLevelType w:val="hybridMultilevel"/>
    <w:tmpl w:val="BFA6F9E6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DA5202B"/>
    <w:multiLevelType w:val="hybridMultilevel"/>
    <w:tmpl w:val="90B293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631F7"/>
    <w:multiLevelType w:val="hybridMultilevel"/>
    <w:tmpl w:val="5DE6D54C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FF1989"/>
    <w:multiLevelType w:val="hybridMultilevel"/>
    <w:tmpl w:val="C6624CE8"/>
    <w:lvl w:ilvl="0" w:tplc="745ED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323EE"/>
    <w:multiLevelType w:val="hybridMultilevel"/>
    <w:tmpl w:val="4E568D4A"/>
    <w:lvl w:ilvl="0" w:tplc="8BAA884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283CD6"/>
    <w:multiLevelType w:val="hybridMultilevel"/>
    <w:tmpl w:val="5F5A7AC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36A1"/>
    <w:multiLevelType w:val="hybridMultilevel"/>
    <w:tmpl w:val="0E72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03FFC"/>
    <w:multiLevelType w:val="hybridMultilevel"/>
    <w:tmpl w:val="B044B95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456907"/>
    <w:multiLevelType w:val="hybridMultilevel"/>
    <w:tmpl w:val="3702ACE6"/>
    <w:lvl w:ilvl="0" w:tplc="8072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3604A3"/>
    <w:multiLevelType w:val="hybridMultilevel"/>
    <w:tmpl w:val="8E1AF016"/>
    <w:lvl w:ilvl="0" w:tplc="83B4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9669E"/>
    <w:multiLevelType w:val="hybridMultilevel"/>
    <w:tmpl w:val="061CA3B2"/>
    <w:lvl w:ilvl="0" w:tplc="8BAA884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9D1025"/>
    <w:multiLevelType w:val="hybridMultilevel"/>
    <w:tmpl w:val="DB12D132"/>
    <w:lvl w:ilvl="0" w:tplc="EF5C2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C36248"/>
    <w:multiLevelType w:val="hybridMultilevel"/>
    <w:tmpl w:val="D1A2C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F7A1D"/>
    <w:multiLevelType w:val="hybridMultilevel"/>
    <w:tmpl w:val="07A6CC18"/>
    <w:lvl w:ilvl="0" w:tplc="240A0007">
      <w:start w:val="1"/>
      <w:numFmt w:val="bullet"/>
      <w:lvlText w:val=""/>
      <w:lvlPicBulletId w:val="0"/>
      <w:lvlJc w:val="left"/>
      <w:pPr>
        <w:ind w:left="21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6" w15:restartNumberingAfterBreak="0">
    <w:nsid w:val="72806D1A"/>
    <w:multiLevelType w:val="hybridMultilevel"/>
    <w:tmpl w:val="92DEED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D0906"/>
    <w:multiLevelType w:val="hybridMultilevel"/>
    <w:tmpl w:val="CDE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02328"/>
    <w:multiLevelType w:val="hybridMultilevel"/>
    <w:tmpl w:val="D512B184"/>
    <w:lvl w:ilvl="0" w:tplc="240A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 w15:restartNumberingAfterBreak="0">
    <w:nsid w:val="7A1A0BF0"/>
    <w:multiLevelType w:val="hybridMultilevel"/>
    <w:tmpl w:val="8BF0F8F8"/>
    <w:lvl w:ilvl="0" w:tplc="CBC61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1763A"/>
    <w:multiLevelType w:val="hybridMultilevel"/>
    <w:tmpl w:val="2FE8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009B4"/>
    <w:multiLevelType w:val="hybridMultilevel"/>
    <w:tmpl w:val="DCBE1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60B05"/>
    <w:multiLevelType w:val="hybridMultilevel"/>
    <w:tmpl w:val="E95AD7A4"/>
    <w:lvl w:ilvl="0" w:tplc="4FBAE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384C59"/>
    <w:multiLevelType w:val="hybridMultilevel"/>
    <w:tmpl w:val="C6043C7C"/>
    <w:lvl w:ilvl="0" w:tplc="62802C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24"/>
  </w:num>
  <w:num w:numId="5">
    <w:abstractNumId w:val="19"/>
  </w:num>
  <w:num w:numId="6">
    <w:abstractNumId w:val="33"/>
  </w:num>
  <w:num w:numId="7">
    <w:abstractNumId w:val="21"/>
  </w:num>
  <w:num w:numId="8">
    <w:abstractNumId w:val="8"/>
  </w:num>
  <w:num w:numId="9">
    <w:abstractNumId w:val="4"/>
  </w:num>
  <w:num w:numId="10">
    <w:abstractNumId w:val="26"/>
  </w:num>
  <w:num w:numId="11">
    <w:abstractNumId w:val="17"/>
  </w:num>
  <w:num w:numId="12">
    <w:abstractNumId w:val="9"/>
  </w:num>
  <w:num w:numId="13">
    <w:abstractNumId w:val="14"/>
  </w:num>
  <w:num w:numId="14">
    <w:abstractNumId w:val="12"/>
  </w:num>
  <w:num w:numId="15">
    <w:abstractNumId w:val="11"/>
  </w:num>
  <w:num w:numId="16">
    <w:abstractNumId w:val="25"/>
  </w:num>
  <w:num w:numId="17">
    <w:abstractNumId w:val="28"/>
  </w:num>
  <w:num w:numId="18">
    <w:abstractNumId w:val="3"/>
  </w:num>
  <w:num w:numId="19">
    <w:abstractNumId w:val="31"/>
  </w:num>
  <w:num w:numId="20">
    <w:abstractNumId w:val="1"/>
  </w:num>
  <w:num w:numId="21">
    <w:abstractNumId w:val="15"/>
  </w:num>
  <w:num w:numId="22">
    <w:abstractNumId w:val="6"/>
  </w:num>
  <w:num w:numId="23">
    <w:abstractNumId w:val="2"/>
  </w:num>
  <w:num w:numId="24">
    <w:abstractNumId w:val="20"/>
  </w:num>
  <w:num w:numId="25">
    <w:abstractNumId w:val="32"/>
  </w:num>
  <w:num w:numId="26">
    <w:abstractNumId w:val="29"/>
  </w:num>
  <w:num w:numId="27">
    <w:abstractNumId w:val="5"/>
  </w:num>
  <w:num w:numId="28">
    <w:abstractNumId w:val="27"/>
  </w:num>
  <w:num w:numId="29">
    <w:abstractNumId w:val="10"/>
  </w:num>
  <w:num w:numId="30">
    <w:abstractNumId w:val="7"/>
  </w:num>
  <w:num w:numId="31">
    <w:abstractNumId w:val="22"/>
  </w:num>
  <w:num w:numId="32">
    <w:abstractNumId w:val="16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6A"/>
    <w:rsid w:val="0001021C"/>
    <w:rsid w:val="00021826"/>
    <w:rsid w:val="0003077F"/>
    <w:rsid w:val="0008655F"/>
    <w:rsid w:val="000C14AE"/>
    <w:rsid w:val="000D0B2D"/>
    <w:rsid w:val="000E690C"/>
    <w:rsid w:val="000F6CA1"/>
    <w:rsid w:val="0013325D"/>
    <w:rsid w:val="001363CD"/>
    <w:rsid w:val="00140540"/>
    <w:rsid w:val="001603AA"/>
    <w:rsid w:val="00162A28"/>
    <w:rsid w:val="001824AE"/>
    <w:rsid w:val="00190000"/>
    <w:rsid w:val="00194DFB"/>
    <w:rsid w:val="001A4C5D"/>
    <w:rsid w:val="001A6273"/>
    <w:rsid w:val="001D0FAE"/>
    <w:rsid w:val="001D5F9D"/>
    <w:rsid w:val="001F7482"/>
    <w:rsid w:val="00202D1E"/>
    <w:rsid w:val="00224EBF"/>
    <w:rsid w:val="002261FA"/>
    <w:rsid w:val="00253DBF"/>
    <w:rsid w:val="00253E40"/>
    <w:rsid w:val="00261091"/>
    <w:rsid w:val="00265FF4"/>
    <w:rsid w:val="00277818"/>
    <w:rsid w:val="002918D8"/>
    <w:rsid w:val="002955C8"/>
    <w:rsid w:val="002B16AA"/>
    <w:rsid w:val="002B789C"/>
    <w:rsid w:val="002C716E"/>
    <w:rsid w:val="002E069A"/>
    <w:rsid w:val="002E2491"/>
    <w:rsid w:val="002E49E4"/>
    <w:rsid w:val="003009B5"/>
    <w:rsid w:val="003052C9"/>
    <w:rsid w:val="00307F0C"/>
    <w:rsid w:val="003169C2"/>
    <w:rsid w:val="00317B42"/>
    <w:rsid w:val="00325FC8"/>
    <w:rsid w:val="00331E4B"/>
    <w:rsid w:val="0035182E"/>
    <w:rsid w:val="00351BC7"/>
    <w:rsid w:val="00353DEF"/>
    <w:rsid w:val="003607BD"/>
    <w:rsid w:val="00365441"/>
    <w:rsid w:val="00371803"/>
    <w:rsid w:val="00395C46"/>
    <w:rsid w:val="003B3992"/>
    <w:rsid w:val="003F67A8"/>
    <w:rsid w:val="003F6CDD"/>
    <w:rsid w:val="00416677"/>
    <w:rsid w:val="00441DD4"/>
    <w:rsid w:val="00444291"/>
    <w:rsid w:val="00477E49"/>
    <w:rsid w:val="004A2791"/>
    <w:rsid w:val="004A53FB"/>
    <w:rsid w:val="004B01C8"/>
    <w:rsid w:val="004B1871"/>
    <w:rsid w:val="004C2AC8"/>
    <w:rsid w:val="004E00D4"/>
    <w:rsid w:val="004E5117"/>
    <w:rsid w:val="004F25AF"/>
    <w:rsid w:val="005139A4"/>
    <w:rsid w:val="0053126F"/>
    <w:rsid w:val="00532EDA"/>
    <w:rsid w:val="005570FA"/>
    <w:rsid w:val="00562F0A"/>
    <w:rsid w:val="00563AA4"/>
    <w:rsid w:val="0059075E"/>
    <w:rsid w:val="00594132"/>
    <w:rsid w:val="005A5224"/>
    <w:rsid w:val="005A655C"/>
    <w:rsid w:val="005B6079"/>
    <w:rsid w:val="005C2A70"/>
    <w:rsid w:val="005D016E"/>
    <w:rsid w:val="005E11B3"/>
    <w:rsid w:val="005E1B58"/>
    <w:rsid w:val="005E7D39"/>
    <w:rsid w:val="00602BE5"/>
    <w:rsid w:val="00611267"/>
    <w:rsid w:val="00624147"/>
    <w:rsid w:val="0062605E"/>
    <w:rsid w:val="00656B57"/>
    <w:rsid w:val="00665129"/>
    <w:rsid w:val="00665C1A"/>
    <w:rsid w:val="00683A07"/>
    <w:rsid w:val="006924B8"/>
    <w:rsid w:val="006976E3"/>
    <w:rsid w:val="006B3ABE"/>
    <w:rsid w:val="006B5FA0"/>
    <w:rsid w:val="006B72F8"/>
    <w:rsid w:val="006D039E"/>
    <w:rsid w:val="006D60F8"/>
    <w:rsid w:val="006D7737"/>
    <w:rsid w:val="006E1F3D"/>
    <w:rsid w:val="006F2C7B"/>
    <w:rsid w:val="007036C4"/>
    <w:rsid w:val="00710A7A"/>
    <w:rsid w:val="0077000F"/>
    <w:rsid w:val="00796F53"/>
    <w:rsid w:val="007A5AC8"/>
    <w:rsid w:val="007B00DE"/>
    <w:rsid w:val="007B0180"/>
    <w:rsid w:val="007B783F"/>
    <w:rsid w:val="007F4667"/>
    <w:rsid w:val="007F46A5"/>
    <w:rsid w:val="008077F0"/>
    <w:rsid w:val="008317EC"/>
    <w:rsid w:val="008412C5"/>
    <w:rsid w:val="008440EB"/>
    <w:rsid w:val="00851A31"/>
    <w:rsid w:val="00853C6B"/>
    <w:rsid w:val="0087653C"/>
    <w:rsid w:val="008924C4"/>
    <w:rsid w:val="008A2A13"/>
    <w:rsid w:val="008C2BD3"/>
    <w:rsid w:val="008D0C7F"/>
    <w:rsid w:val="008E264C"/>
    <w:rsid w:val="008E5FA8"/>
    <w:rsid w:val="008F07AF"/>
    <w:rsid w:val="008F1B02"/>
    <w:rsid w:val="008F2F27"/>
    <w:rsid w:val="00916622"/>
    <w:rsid w:val="009326E0"/>
    <w:rsid w:val="00954676"/>
    <w:rsid w:val="0096123A"/>
    <w:rsid w:val="00962C68"/>
    <w:rsid w:val="00966AF1"/>
    <w:rsid w:val="0097280B"/>
    <w:rsid w:val="0097457D"/>
    <w:rsid w:val="009811A0"/>
    <w:rsid w:val="00981E28"/>
    <w:rsid w:val="009C2022"/>
    <w:rsid w:val="009C7F56"/>
    <w:rsid w:val="009D0045"/>
    <w:rsid w:val="009D7F28"/>
    <w:rsid w:val="009E1E31"/>
    <w:rsid w:val="009E38DD"/>
    <w:rsid w:val="00A02AE7"/>
    <w:rsid w:val="00A13A65"/>
    <w:rsid w:val="00A22E65"/>
    <w:rsid w:val="00A27D5A"/>
    <w:rsid w:val="00A41F4F"/>
    <w:rsid w:val="00A62D8A"/>
    <w:rsid w:val="00AA046D"/>
    <w:rsid w:val="00AA1F0E"/>
    <w:rsid w:val="00AA2F47"/>
    <w:rsid w:val="00AA6555"/>
    <w:rsid w:val="00AC2F2C"/>
    <w:rsid w:val="00AC2FBE"/>
    <w:rsid w:val="00AE039A"/>
    <w:rsid w:val="00B126EE"/>
    <w:rsid w:val="00B24845"/>
    <w:rsid w:val="00B252B2"/>
    <w:rsid w:val="00B3197C"/>
    <w:rsid w:val="00B31BB1"/>
    <w:rsid w:val="00B40553"/>
    <w:rsid w:val="00B442B6"/>
    <w:rsid w:val="00B47A84"/>
    <w:rsid w:val="00B61D7A"/>
    <w:rsid w:val="00B9048B"/>
    <w:rsid w:val="00BA4CBE"/>
    <w:rsid w:val="00BB444C"/>
    <w:rsid w:val="00BB7955"/>
    <w:rsid w:val="00BD009F"/>
    <w:rsid w:val="00BD2477"/>
    <w:rsid w:val="00BE6172"/>
    <w:rsid w:val="00BF522E"/>
    <w:rsid w:val="00C04141"/>
    <w:rsid w:val="00C056FD"/>
    <w:rsid w:val="00C07719"/>
    <w:rsid w:val="00C278D4"/>
    <w:rsid w:val="00C37604"/>
    <w:rsid w:val="00C44979"/>
    <w:rsid w:val="00C45A0F"/>
    <w:rsid w:val="00C67727"/>
    <w:rsid w:val="00C71714"/>
    <w:rsid w:val="00C74048"/>
    <w:rsid w:val="00C76999"/>
    <w:rsid w:val="00C80893"/>
    <w:rsid w:val="00C8338F"/>
    <w:rsid w:val="00C845FE"/>
    <w:rsid w:val="00C861FC"/>
    <w:rsid w:val="00C90C10"/>
    <w:rsid w:val="00CA6689"/>
    <w:rsid w:val="00CC1772"/>
    <w:rsid w:val="00CC7818"/>
    <w:rsid w:val="00CF13DD"/>
    <w:rsid w:val="00CF6487"/>
    <w:rsid w:val="00CF765F"/>
    <w:rsid w:val="00D05BBA"/>
    <w:rsid w:val="00D5175D"/>
    <w:rsid w:val="00D56676"/>
    <w:rsid w:val="00D73D29"/>
    <w:rsid w:val="00D812B8"/>
    <w:rsid w:val="00D846B3"/>
    <w:rsid w:val="00D86211"/>
    <w:rsid w:val="00DA369E"/>
    <w:rsid w:val="00DC5E72"/>
    <w:rsid w:val="00DF320B"/>
    <w:rsid w:val="00E04013"/>
    <w:rsid w:val="00E37B4A"/>
    <w:rsid w:val="00E37D4F"/>
    <w:rsid w:val="00E40479"/>
    <w:rsid w:val="00E71021"/>
    <w:rsid w:val="00E84F26"/>
    <w:rsid w:val="00E953E7"/>
    <w:rsid w:val="00EB2F1B"/>
    <w:rsid w:val="00EC2DF3"/>
    <w:rsid w:val="00EC5EB9"/>
    <w:rsid w:val="00EE4BD2"/>
    <w:rsid w:val="00EE6C3C"/>
    <w:rsid w:val="00EF2282"/>
    <w:rsid w:val="00F02696"/>
    <w:rsid w:val="00F041C4"/>
    <w:rsid w:val="00F3204D"/>
    <w:rsid w:val="00F376F0"/>
    <w:rsid w:val="00F4336F"/>
    <w:rsid w:val="00F45295"/>
    <w:rsid w:val="00F4639A"/>
    <w:rsid w:val="00F6472D"/>
    <w:rsid w:val="00F81B66"/>
    <w:rsid w:val="00F82FFA"/>
    <w:rsid w:val="00F8770E"/>
    <w:rsid w:val="00F94481"/>
    <w:rsid w:val="00F957EC"/>
    <w:rsid w:val="00FA00E8"/>
    <w:rsid w:val="00FC4447"/>
    <w:rsid w:val="00FC7B1C"/>
    <w:rsid w:val="00FD1D19"/>
    <w:rsid w:val="00FD430B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5A745"/>
  <w15:chartTrackingRefBased/>
  <w15:docId w15:val="{4DE6BE19-7747-4366-9364-321C86EA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72"/>
    <w:pPr>
      <w:spacing w:after="200" w:line="276" w:lineRule="auto"/>
    </w:pPr>
    <w:rPr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qFormat/>
    <w:rsid w:val="009E1E3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1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1A0"/>
  </w:style>
  <w:style w:type="paragraph" w:styleId="Piedepgina">
    <w:name w:val="footer"/>
    <w:basedOn w:val="Normal"/>
    <w:link w:val="Piedepgina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1A0"/>
  </w:style>
  <w:style w:type="character" w:styleId="Hipervnculo">
    <w:name w:val="Hyperlink"/>
    <w:uiPriority w:val="99"/>
    <w:unhideWhenUsed/>
    <w:rsid w:val="00202D1E"/>
    <w:rPr>
      <w:color w:val="0000FF"/>
      <w:u w:val="single"/>
    </w:rPr>
  </w:style>
  <w:style w:type="paragraph" w:styleId="Sinespaciado">
    <w:name w:val="No Spacing"/>
    <w:uiPriority w:val="1"/>
    <w:qFormat/>
    <w:rsid w:val="00FA00E8"/>
    <w:rPr>
      <w:sz w:val="22"/>
      <w:szCs w:val="22"/>
      <w:lang w:val="es-CO"/>
    </w:rPr>
  </w:style>
  <w:style w:type="character" w:customStyle="1" w:styleId="Ttulo1Car">
    <w:name w:val="Título 1 Car"/>
    <w:link w:val="Ttulo1"/>
    <w:rsid w:val="009E1E3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C8"/>
    <w:pPr>
      <w:ind w:left="708"/>
    </w:pPr>
  </w:style>
  <w:style w:type="paragraph" w:customStyle="1" w:styleId="Default">
    <w:name w:val="Default"/>
    <w:rsid w:val="00AA655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6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7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7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7BD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CC1772"/>
    <w:rPr>
      <w:color w:val="954F72"/>
      <w:u w:val="single"/>
    </w:rPr>
  </w:style>
  <w:style w:type="paragraph" w:styleId="Descripcin">
    <w:name w:val="caption"/>
    <w:basedOn w:val="Normal"/>
    <w:qFormat/>
    <w:rsid w:val="00532EDA"/>
    <w:pPr>
      <w:suppressLineNumbers/>
      <w:suppressAutoHyphens/>
      <w:spacing w:before="120" w:after="120"/>
    </w:pPr>
    <w:rPr>
      <w:rFonts w:cs="Lohit Marathi"/>
      <w:i/>
      <w:iCs/>
      <w:kern w:val="1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82F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A9882-2528-45A1-8EE3-DB8B1E72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CCSAP.dotx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Sergio</cp:lastModifiedBy>
  <cp:revision>2</cp:revision>
  <cp:lastPrinted>2020-02-10T13:18:00Z</cp:lastPrinted>
  <dcterms:created xsi:type="dcterms:W3CDTF">2023-08-10T06:35:00Z</dcterms:created>
  <dcterms:modified xsi:type="dcterms:W3CDTF">2023-08-10T06:35:00Z</dcterms:modified>
</cp:coreProperties>
</file>