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66" w:rsidRPr="00E42847" w:rsidRDefault="003E5A3E" w:rsidP="00E42847">
      <w:pPr>
        <w:ind w:left="360"/>
        <w:jc w:val="center"/>
        <w:rPr>
          <w:rFonts w:ascii="Arial" w:hAnsi="Arial" w:cs="Arial"/>
          <w:sz w:val="24"/>
          <w:szCs w:val="24"/>
        </w:rPr>
      </w:pPr>
      <w:r>
        <w:rPr>
          <w:rFonts w:ascii="Arial" w:hAnsi="Arial" w:cs="Arial"/>
          <w:sz w:val="24"/>
          <w:szCs w:val="24"/>
        </w:rPr>
        <w:t xml:space="preserve">TALLER PLAN DE MEJORAMIENTO </w:t>
      </w:r>
      <w:bookmarkStart w:id="0" w:name="_GoBack"/>
      <w:bookmarkEnd w:id="0"/>
      <w:r w:rsidR="006F2F66" w:rsidRPr="00E42847">
        <w:rPr>
          <w:rFonts w:ascii="Arial" w:hAnsi="Arial" w:cs="Arial"/>
          <w:sz w:val="24"/>
          <w:szCs w:val="24"/>
        </w:rPr>
        <w:t>SOCIALES</w:t>
      </w:r>
    </w:p>
    <w:p w:rsidR="006F2F66" w:rsidRPr="00E42847" w:rsidRDefault="004875D9" w:rsidP="00E42847">
      <w:pPr>
        <w:ind w:left="360"/>
        <w:jc w:val="center"/>
        <w:rPr>
          <w:rFonts w:ascii="Arial" w:hAnsi="Arial" w:cs="Arial"/>
          <w:sz w:val="24"/>
          <w:szCs w:val="24"/>
        </w:rPr>
      </w:pPr>
      <w:r w:rsidRPr="00E42847">
        <w:rPr>
          <w:rFonts w:ascii="Arial" w:hAnsi="Arial" w:cs="Arial"/>
          <w:sz w:val="24"/>
          <w:szCs w:val="24"/>
        </w:rPr>
        <w:t>GRADO 5</w:t>
      </w:r>
      <w:r w:rsidR="006F2F66" w:rsidRPr="00E42847">
        <w:rPr>
          <w:rFonts w:ascii="Arial" w:hAnsi="Arial" w:cs="Arial"/>
          <w:sz w:val="24"/>
          <w:szCs w:val="24"/>
        </w:rPr>
        <w:t>°</w:t>
      </w:r>
      <w:r w:rsidRPr="00E42847">
        <w:rPr>
          <w:rFonts w:ascii="Arial" w:hAnsi="Arial" w:cs="Arial"/>
          <w:sz w:val="24"/>
          <w:szCs w:val="24"/>
        </w:rPr>
        <w:t xml:space="preserve">A </w:t>
      </w:r>
      <w:r w:rsidR="006F2F66" w:rsidRPr="00E42847">
        <w:rPr>
          <w:rFonts w:ascii="Arial" w:hAnsi="Arial" w:cs="Arial"/>
          <w:sz w:val="24"/>
          <w:szCs w:val="24"/>
        </w:rPr>
        <w:t xml:space="preserve"> PERIODO 2</w:t>
      </w:r>
    </w:p>
    <w:p w:rsidR="004875D9" w:rsidRPr="00E42847" w:rsidRDefault="004875D9" w:rsidP="00E42847">
      <w:pPr>
        <w:ind w:left="360"/>
        <w:jc w:val="center"/>
        <w:rPr>
          <w:rFonts w:ascii="Arial" w:hAnsi="Arial" w:cs="Arial"/>
          <w:sz w:val="24"/>
          <w:szCs w:val="24"/>
        </w:rPr>
      </w:pPr>
      <w:r w:rsidRPr="00E42847">
        <w:rPr>
          <w:rFonts w:ascii="Arial" w:hAnsi="Arial" w:cs="Arial"/>
          <w:sz w:val="24"/>
          <w:szCs w:val="24"/>
        </w:rPr>
        <w:t>DOCENTE: ADRIANA  PATRICIA CANO RAMIRE2</w:t>
      </w:r>
    </w:p>
    <w:p w:rsidR="004875D9" w:rsidRPr="00E42847" w:rsidRDefault="004875D9" w:rsidP="00E42847">
      <w:pPr>
        <w:ind w:left="360"/>
        <w:jc w:val="both"/>
        <w:rPr>
          <w:rFonts w:ascii="Arial" w:hAnsi="Arial" w:cs="Arial"/>
          <w:sz w:val="24"/>
          <w:szCs w:val="24"/>
        </w:rPr>
      </w:pPr>
    </w:p>
    <w:p w:rsidR="004875D9" w:rsidRPr="00E42847" w:rsidRDefault="004875D9" w:rsidP="00E42847">
      <w:pPr>
        <w:ind w:left="360"/>
        <w:jc w:val="both"/>
        <w:rPr>
          <w:rFonts w:ascii="Arial" w:hAnsi="Arial" w:cs="Arial"/>
          <w:sz w:val="24"/>
          <w:szCs w:val="24"/>
        </w:rPr>
      </w:pPr>
      <w:r w:rsidRPr="00E42847">
        <w:rPr>
          <w:rFonts w:ascii="Arial" w:hAnsi="Arial" w:cs="Arial"/>
          <w:sz w:val="24"/>
          <w:szCs w:val="24"/>
        </w:rPr>
        <w:t>LOGRO 1: COMPRENDE LA ORGANIZACIÓN TERRITORIAL EXISTENTE EN COLOMBIA LAS PARTICULARIDADES GEOGRÁFICAS DE LAS REGIONES Y LAS VENTAJAS QUE TIENE SU POSICIÓN GEOGRÁFICA EN RELACIÓN CON LA ECONOMÍA NACIONAL.</w:t>
      </w:r>
    </w:p>
    <w:p w:rsidR="004875D9" w:rsidRPr="00E42847" w:rsidRDefault="004875D9" w:rsidP="00E42847">
      <w:pPr>
        <w:ind w:left="360"/>
        <w:jc w:val="both"/>
        <w:rPr>
          <w:rFonts w:ascii="Arial" w:hAnsi="Arial" w:cs="Arial"/>
          <w:sz w:val="24"/>
          <w:szCs w:val="24"/>
        </w:rPr>
      </w:pPr>
      <w:r w:rsidRPr="00E42847">
        <w:rPr>
          <w:rFonts w:ascii="Arial" w:hAnsi="Arial" w:cs="Arial"/>
          <w:sz w:val="24"/>
          <w:szCs w:val="24"/>
        </w:rPr>
        <w:t>LOGRO 2: ANALIZA EL PERIODO COLONIAL EN LA NUEVA GRANADA A PARTIR DE SUS ORGANIZACIONES POLÍTICAS, ECONÓMICAS Y SOCIALES.</w:t>
      </w:r>
    </w:p>
    <w:p w:rsidR="004875D9" w:rsidRPr="00E42847" w:rsidRDefault="004875D9" w:rsidP="00E42847">
      <w:pPr>
        <w:pStyle w:val="Prrafodelista"/>
        <w:numPr>
          <w:ilvl w:val="0"/>
          <w:numId w:val="10"/>
        </w:numPr>
        <w:jc w:val="both"/>
        <w:rPr>
          <w:rFonts w:ascii="Arial" w:hAnsi="Arial" w:cs="Arial"/>
          <w:sz w:val="24"/>
          <w:szCs w:val="24"/>
        </w:rPr>
      </w:pPr>
      <w:r w:rsidRPr="00E42847">
        <w:rPr>
          <w:rFonts w:ascii="Arial" w:hAnsi="Arial" w:cs="Arial"/>
          <w:sz w:val="24"/>
          <w:szCs w:val="24"/>
        </w:rPr>
        <w:t>Elabore  un cuadro comparativo con la información más relevante de las regiones naturales de Colombia.</w:t>
      </w:r>
    </w:p>
    <w:p w:rsidR="001A5772" w:rsidRPr="00E42847" w:rsidRDefault="001A5772" w:rsidP="00E42847">
      <w:pPr>
        <w:numPr>
          <w:ilvl w:val="0"/>
          <w:numId w:val="10"/>
        </w:numPr>
        <w:shd w:val="clear" w:color="auto" w:fill="F5F5F5"/>
        <w:spacing w:before="100" w:beforeAutospacing="1" w:after="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t>¿Qué significado le das a las siguientes palabras?</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Región:</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______________________________________________________________</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Clima:</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______________________________________________________________</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Relieve:</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______________________________________________________________</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Departamento:</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______________________________________________________________</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Frontera:</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______________________________________________________________</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Selva:</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______________________________________________________________</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Recursos:</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______________________________________________________________</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Agricultura:</w:t>
      </w:r>
    </w:p>
    <w:p w:rsidR="005856DB" w:rsidRPr="001A5772" w:rsidRDefault="005856DB" w:rsidP="00E42847">
      <w:pPr>
        <w:shd w:val="clear" w:color="auto" w:fill="F5F5F5"/>
        <w:spacing w:before="100" w:beforeAutospacing="1" w:after="0" w:line="240" w:lineRule="auto"/>
        <w:ind w:left="720"/>
        <w:jc w:val="both"/>
        <w:rPr>
          <w:rFonts w:ascii="Arial" w:eastAsia="Times New Roman" w:hAnsi="Arial" w:cs="Arial"/>
          <w:color w:val="222222"/>
          <w:sz w:val="24"/>
          <w:szCs w:val="24"/>
          <w:lang w:eastAsia="es-CO"/>
        </w:rPr>
      </w:pPr>
    </w:p>
    <w:p w:rsidR="001A5772" w:rsidRPr="001A5772" w:rsidRDefault="001A5772" w:rsidP="00E42847">
      <w:pPr>
        <w:numPr>
          <w:ilvl w:val="0"/>
          <w:numId w:val="10"/>
        </w:numPr>
        <w:shd w:val="clear" w:color="auto" w:fill="F5F5F5"/>
        <w:spacing w:before="100" w:beforeAutospacing="1" w:after="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t>Interpreta</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Marca con una X la respuesta correcta.</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Todos los territorios pueden dividirse en regiones, para lo cual se determinan previamente.</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Criterio          </w:t>
      </w:r>
      <w:r w:rsidRPr="001A5772">
        <w:rPr>
          <w:rFonts w:ascii="Arial" w:eastAsia="Times New Roman" w:hAnsi="Arial" w:cs="Arial"/>
          <w:color w:val="222222"/>
          <w:sz w:val="24"/>
          <w:szCs w:val="24"/>
          <w:shd w:val="clear" w:color="auto" w:fill="F5F5F5"/>
          <w:lang w:eastAsia="es-CO"/>
        </w:rPr>
        <w:t>Elementos    </w:t>
      </w:r>
      <w:r w:rsidRPr="00E42847">
        <w:rPr>
          <w:rFonts w:ascii="Arial" w:eastAsia="Times New Roman" w:hAnsi="Arial" w:cs="Arial"/>
          <w:color w:val="222222"/>
          <w:sz w:val="24"/>
          <w:szCs w:val="24"/>
          <w:shd w:val="clear" w:color="auto" w:fill="F5F5F5"/>
          <w:lang w:eastAsia="es-CO"/>
        </w:rPr>
        <w:t>Características           Problemas</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Un criterio que permite determinar las regiones económicas de un territorio puede</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ser:</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_____La distribución de su población</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_____Las diferentes industrias que tiene.</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_____Los platos típicos de sus habitantes</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_____La cantidad de ríos que lo atraviesan</w:t>
      </w:r>
    </w:p>
    <w:p w:rsidR="005856DB" w:rsidRPr="00E42847" w:rsidRDefault="005856DB" w:rsidP="00E42847">
      <w:pPr>
        <w:shd w:val="clear" w:color="auto" w:fill="F5F5F5"/>
        <w:spacing w:before="100" w:beforeAutospacing="1" w:after="0" w:line="240" w:lineRule="auto"/>
        <w:ind w:left="720"/>
        <w:jc w:val="both"/>
        <w:rPr>
          <w:rFonts w:ascii="Arial" w:eastAsia="Times New Roman" w:hAnsi="Arial" w:cs="Arial"/>
          <w:color w:val="222222"/>
          <w:sz w:val="24"/>
          <w:szCs w:val="24"/>
          <w:lang w:eastAsia="es-CO"/>
        </w:rPr>
      </w:pPr>
    </w:p>
    <w:p w:rsidR="001A5772" w:rsidRPr="001A5772" w:rsidRDefault="001A5772" w:rsidP="00E42847">
      <w:pPr>
        <w:numPr>
          <w:ilvl w:val="0"/>
          <w:numId w:val="10"/>
        </w:numPr>
        <w:shd w:val="clear" w:color="auto" w:fill="F5F5F5"/>
        <w:spacing w:before="100" w:beforeAutospacing="1" w:after="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t>Argumenta</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 Escribe en cada afirmación, si es verdadera o falsa y justifica las respuestas. (F / V).</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A. ______Las regiones naturales se determinan por la similitud en su cultura.</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t>JUSTIFICA:</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lastRenderedPageBreak/>
        <w:t>        B______La diversidad del territorio colombiano permite establecer numerosas clases de regiones.</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t>JUSTIFICA:</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C. ____Se pueden determinar regiones culturales a partir de la producción</w:t>
      </w: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económica de cada pueblo.</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t>JUSTIFICA:</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1A5772">
        <w:rPr>
          <w:rFonts w:ascii="Arial" w:eastAsia="Times New Roman" w:hAnsi="Arial" w:cs="Arial"/>
          <w:color w:val="222222"/>
          <w:sz w:val="24"/>
          <w:szCs w:val="24"/>
          <w:shd w:val="clear" w:color="auto" w:fill="F5F5F5"/>
          <w:lang w:eastAsia="es-CO"/>
        </w:rPr>
        <w:br/>
      </w:r>
      <w:r w:rsidRPr="00E42847">
        <w:rPr>
          <w:rFonts w:ascii="Arial" w:eastAsia="Times New Roman" w:hAnsi="Arial" w:cs="Arial"/>
          <w:color w:val="222222"/>
          <w:sz w:val="24"/>
          <w:szCs w:val="24"/>
          <w:shd w:val="clear" w:color="auto" w:fill="F5F5F5"/>
          <w:lang w:eastAsia="es-CO"/>
        </w:rPr>
        <w:t>D. _____ Las regiones reúnen características similares de un mismo aspecto</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E42847">
        <w:rPr>
          <w:rFonts w:ascii="Arial" w:eastAsia="Times New Roman" w:hAnsi="Arial" w:cs="Arial"/>
          <w:color w:val="222222"/>
          <w:sz w:val="24"/>
          <w:szCs w:val="24"/>
          <w:shd w:val="clear" w:color="auto" w:fill="F5F5F5"/>
          <w:lang w:eastAsia="es-CO"/>
        </w:rPr>
        <w:t>JUSTIFICA:</w:t>
      </w:r>
    </w:p>
    <w:p w:rsidR="001A5772" w:rsidRPr="001A5772" w:rsidRDefault="001A5772" w:rsidP="00E42847">
      <w:pPr>
        <w:shd w:val="clear" w:color="auto" w:fill="F5F5F5"/>
        <w:spacing w:before="150" w:after="150" w:line="240" w:lineRule="auto"/>
        <w:jc w:val="both"/>
        <w:rPr>
          <w:rFonts w:ascii="Arial" w:eastAsia="Times New Roman" w:hAnsi="Arial" w:cs="Arial"/>
          <w:color w:val="222222"/>
          <w:sz w:val="24"/>
          <w:szCs w:val="24"/>
          <w:lang w:eastAsia="es-CO"/>
        </w:rPr>
      </w:pPr>
      <w:r w:rsidRPr="001A5772">
        <w:rPr>
          <w:rFonts w:ascii="Arial" w:eastAsia="Times New Roman" w:hAnsi="Arial" w:cs="Arial"/>
          <w:color w:val="222222"/>
          <w:sz w:val="24"/>
          <w:szCs w:val="24"/>
          <w:lang w:eastAsia="es-CO"/>
        </w:rPr>
        <w:t> </w:t>
      </w:r>
    </w:p>
    <w:p w:rsidR="004875D9" w:rsidRPr="00E42847" w:rsidRDefault="005856DB" w:rsidP="00E42847">
      <w:pPr>
        <w:pStyle w:val="Prrafodelista"/>
        <w:numPr>
          <w:ilvl w:val="0"/>
          <w:numId w:val="10"/>
        </w:numPr>
        <w:jc w:val="both"/>
        <w:rPr>
          <w:rFonts w:ascii="Arial" w:hAnsi="Arial" w:cs="Arial"/>
          <w:sz w:val="24"/>
          <w:szCs w:val="24"/>
        </w:rPr>
      </w:pPr>
      <w:r w:rsidRPr="00E42847">
        <w:rPr>
          <w:rFonts w:ascii="Arial" w:hAnsi="Arial" w:cs="Arial"/>
          <w:sz w:val="24"/>
          <w:szCs w:val="24"/>
        </w:rPr>
        <w:t>Dibuja el mapa de las regiones naturales de Colombia, nombra  cada una de ellas, resalta  la ubicación de la cordillera de los Andes en la región correspondiente, ubica los países que limitan con el nuestro y los océanos.</w:t>
      </w:r>
    </w:p>
    <w:p w:rsidR="00490097" w:rsidRPr="00E42847" w:rsidRDefault="00490097" w:rsidP="00E42847">
      <w:pPr>
        <w:jc w:val="both"/>
        <w:rPr>
          <w:rFonts w:ascii="Arial" w:hAnsi="Arial" w:cs="Arial"/>
          <w:sz w:val="24"/>
          <w:szCs w:val="24"/>
        </w:rPr>
      </w:pPr>
    </w:p>
    <w:p w:rsidR="00490097" w:rsidRPr="00E42847" w:rsidRDefault="00490097" w:rsidP="00E42847">
      <w:pPr>
        <w:pStyle w:val="Prrafodelista"/>
        <w:numPr>
          <w:ilvl w:val="0"/>
          <w:numId w:val="10"/>
        </w:numPr>
        <w:jc w:val="both"/>
        <w:rPr>
          <w:rFonts w:ascii="Arial" w:hAnsi="Arial" w:cs="Arial"/>
          <w:sz w:val="24"/>
          <w:szCs w:val="24"/>
        </w:rPr>
      </w:pPr>
      <w:r w:rsidRPr="00E42847">
        <w:rPr>
          <w:rFonts w:ascii="Arial" w:hAnsi="Arial" w:cs="Arial"/>
          <w:sz w:val="24"/>
          <w:szCs w:val="24"/>
        </w:rPr>
        <w:t>Lee el siguiente texto y responde, marcando la opción correcta.</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El 20 de julio es una fecha importante en la historia de Colombia, ya que se conmemora el día en que se inició el proceso de independencia del país. Esta fecha es conocida como el Día de la Independencia y es celebrada en todo el territorio nacional.</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w:t>
      </w:r>
      <w:r w:rsidRPr="00E42847">
        <w:rPr>
          <w:rFonts w:ascii="Arial" w:hAnsi="Arial" w:cs="Arial"/>
          <w:sz w:val="24"/>
          <w:szCs w:val="24"/>
        </w:rPr>
        <w:t>urante la época colonial, Colombia estaba bajo el dominio español y los criollos (personas nacidas en América de padres españoles) comenzaron a sentir un deseo de libertad e independencia. El 20 de julio de 1810, un grupo de criollos liderados por personajes como Antonio Nariño y Camilo Torres, se reunieron en la Plaza Mayor de Bogotá para discutir la posibilidad de declarar la independencia del país.</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continuación, se presentan algunas características del 20 de julio:</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1. Es una fecha conmemorativa en Colombia.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2. Se celebra el Día de la Independencia.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3. Fue el inicio del proceso de independencia del país.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4. Tuvo lugar en el año 1810.</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5. Fue liderado por un grupo de criollos.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6. Se llevó a cabo en la Plaza Mayor de Bogotá.</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7. Se discutió la posibilidad de declarar la independencia del país.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8. Es una fecha importante para la historia colombiana.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9. Es celebrada en todo el territorio nacional.</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10. Marcó el inicio del fin del dominio español en Colombia.</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Preguntas:</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1. ¿Qué se conmemora el 20 de julio?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El Día del Trabajo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El Día de la Independencia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El Día del Amor y la Amistad</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El Día de los Niños</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2. ¿En qué año tuvo lugar el 20 de julio?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lastRenderedPageBreak/>
        <w:t>a) 1810</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1910</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2010</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2020</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3. ¿Quiénes lideraron el proceso de independencia?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Los españoles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Los criollos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Los indígenas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Los esclavos</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4. ¿Dónde se llevó a cabo el 20 de julio?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En la Plaza Mayor de Bogotá</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En la Plaza de Bolívar de Medellín</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En la Plaza de Armas de Cartagena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En la Plaza de la Concordia de Cali</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5. ¿Qué se discutió en el 20 de julio?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La posibilidad de declarar la independencia del país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La posibilidad de seguir bajo el dominio español</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La posibilidad de unir fuerzas con otros países latinoamericanos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La posibilidad de crear una monarquía en Colombia</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6. ¿Es una fecha importante para la historia colombiana?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Sí, es una fecha muy importante.</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No, es una fecha sin importancia.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Solo es importante para algunas personas.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No se sabe si es importante o no.</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7. ¿Es celebrada en todo el territorio nacional?</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Sí, es celebrada en todo el país.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No, solo se celebra en algunas regiones.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Solo se celebra en Bogotá.</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No se sabe si es celebrada o no.</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8. ¿Qué marcó el 20 de julio?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El inicio del fin del dominio español en Colombia.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El inicio del dominio español en Colombia.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El inicio de la Revolución Francesa.</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d) El inicio de la Segunda Guerra Mundial.</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9. ¿Quiénes participaron en el 20 de julio?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Un grupo de criollos liderados por Antonio Nariño y Camilo Torres.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Un grupo de españoles liderados por Francisco de Paula Santander.</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Un grupo de indígenas liderados por Simón Bolívar.</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 xml:space="preserve">d) Un grupo de esclavos liderados por </w:t>
      </w:r>
      <w:proofErr w:type="spellStart"/>
      <w:r w:rsidRPr="00E42847">
        <w:rPr>
          <w:rFonts w:ascii="Arial" w:hAnsi="Arial" w:cs="Arial"/>
          <w:sz w:val="24"/>
          <w:szCs w:val="24"/>
        </w:rPr>
        <w:t>Benkos</w:t>
      </w:r>
      <w:proofErr w:type="spellEnd"/>
      <w:r w:rsidRPr="00E42847">
        <w:rPr>
          <w:rFonts w:ascii="Arial" w:hAnsi="Arial" w:cs="Arial"/>
          <w:sz w:val="24"/>
          <w:szCs w:val="24"/>
        </w:rPr>
        <w:t xml:space="preserve"> </w:t>
      </w:r>
      <w:proofErr w:type="spellStart"/>
      <w:r w:rsidRPr="00E42847">
        <w:rPr>
          <w:rFonts w:ascii="Arial" w:hAnsi="Arial" w:cs="Arial"/>
          <w:sz w:val="24"/>
          <w:szCs w:val="24"/>
        </w:rPr>
        <w:t>Biohó</w:t>
      </w:r>
      <w:proofErr w:type="spellEnd"/>
      <w:r w:rsidRPr="00E42847">
        <w:rPr>
          <w:rFonts w:ascii="Arial" w:hAnsi="Arial" w:cs="Arial"/>
          <w:sz w:val="24"/>
          <w:szCs w:val="24"/>
        </w:rPr>
        <w:t>.</w:t>
      </w:r>
    </w:p>
    <w:p w:rsidR="00490097" w:rsidRPr="00E42847" w:rsidRDefault="00490097" w:rsidP="00E42847">
      <w:pPr>
        <w:pStyle w:val="Prrafodelista"/>
        <w:jc w:val="both"/>
        <w:rPr>
          <w:rFonts w:ascii="Arial" w:hAnsi="Arial" w:cs="Arial"/>
          <w:sz w:val="24"/>
          <w:szCs w:val="24"/>
        </w:rPr>
      </w:pP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10. ¿Qué se inició el 20 de julio?</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a) El proceso de independencia del país.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b) El proceso de colonización del país.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t>c) El proceso de conquista del país.</w:t>
      </w:r>
    </w:p>
    <w:p w:rsidR="00490097" w:rsidRPr="00E42847" w:rsidRDefault="00490097" w:rsidP="00E42847">
      <w:pPr>
        <w:pStyle w:val="Prrafodelista"/>
        <w:jc w:val="both"/>
        <w:rPr>
          <w:rFonts w:ascii="Arial" w:hAnsi="Arial" w:cs="Arial"/>
          <w:sz w:val="24"/>
          <w:szCs w:val="24"/>
        </w:rPr>
      </w:pPr>
      <w:r w:rsidRPr="00E42847">
        <w:rPr>
          <w:rFonts w:ascii="Arial" w:hAnsi="Arial" w:cs="Arial"/>
          <w:sz w:val="24"/>
          <w:szCs w:val="24"/>
        </w:rPr>
        <w:lastRenderedPageBreak/>
        <w:t>d) El proceso de esclavización del país.</w:t>
      </w:r>
    </w:p>
    <w:p w:rsidR="00490097" w:rsidRPr="00E42847" w:rsidRDefault="00490097" w:rsidP="00E42847">
      <w:pPr>
        <w:pStyle w:val="Prrafodelista"/>
        <w:jc w:val="both"/>
        <w:rPr>
          <w:rFonts w:ascii="Arial" w:hAnsi="Arial" w:cs="Arial"/>
          <w:sz w:val="24"/>
          <w:szCs w:val="24"/>
        </w:rPr>
      </w:pPr>
    </w:p>
    <w:p w:rsidR="00E42847" w:rsidRDefault="00B66841" w:rsidP="00E42847">
      <w:pPr>
        <w:pStyle w:val="NormalWeb"/>
        <w:numPr>
          <w:ilvl w:val="0"/>
          <w:numId w:val="10"/>
        </w:numPr>
        <w:jc w:val="both"/>
        <w:rPr>
          <w:rFonts w:ascii="Arial" w:hAnsi="Arial" w:cs="Arial"/>
          <w:color w:val="000000"/>
        </w:rPr>
      </w:pPr>
      <w:r w:rsidRPr="00E42847">
        <w:rPr>
          <w:rFonts w:ascii="Arial" w:hAnsi="Arial" w:cs="Arial"/>
          <w:color w:val="000000"/>
        </w:rPr>
        <w:t xml:space="preserve">Lee y responde en forma </w:t>
      </w:r>
      <w:r w:rsidR="00E42847" w:rsidRPr="00E42847">
        <w:rPr>
          <w:rFonts w:ascii="Arial" w:hAnsi="Arial" w:cs="Arial"/>
          <w:color w:val="000000"/>
        </w:rPr>
        <w:t xml:space="preserve">correcta: </w:t>
      </w:r>
    </w:p>
    <w:p w:rsidR="00B66841" w:rsidRPr="00E42847" w:rsidRDefault="00E42847" w:rsidP="00E42847">
      <w:pPr>
        <w:pStyle w:val="NormalWeb"/>
        <w:ind w:left="720"/>
        <w:jc w:val="both"/>
        <w:rPr>
          <w:rFonts w:ascii="Arial" w:hAnsi="Arial" w:cs="Arial"/>
          <w:color w:val="000000"/>
        </w:rPr>
      </w:pPr>
      <w:r w:rsidRPr="00E42847">
        <w:rPr>
          <w:rFonts w:ascii="Arial" w:hAnsi="Arial" w:cs="Arial"/>
          <w:color w:val="000000"/>
        </w:rPr>
        <w:t>LA</w:t>
      </w:r>
      <w:r w:rsidR="00B66841" w:rsidRPr="00E42847">
        <w:rPr>
          <w:rFonts w:ascii="Arial" w:hAnsi="Arial" w:cs="Arial"/>
          <w:color w:val="000000"/>
        </w:rPr>
        <w:t xml:space="preserve"> ÉPOCA DE LA COLONIA EN COLOMBIA.</w:t>
      </w:r>
    </w:p>
    <w:p w:rsidR="00B66841" w:rsidRPr="00E42847" w:rsidRDefault="00B66841" w:rsidP="00E42847">
      <w:pPr>
        <w:pStyle w:val="NormalWeb"/>
        <w:ind w:left="720"/>
        <w:jc w:val="both"/>
        <w:rPr>
          <w:rFonts w:ascii="Arial" w:hAnsi="Arial" w:cs="Arial"/>
          <w:color w:val="000000"/>
        </w:rPr>
      </w:pPr>
      <w:r w:rsidRPr="00E42847">
        <w:rPr>
          <w:rFonts w:ascii="Arial" w:hAnsi="Arial" w:cs="Arial"/>
          <w:color w:val="000000"/>
        </w:rPr>
        <w:t>La época de la colonia en Colombia comenzó en el siglo XVI con la llegada de los españoles. Durante este período, los españoles establecieron un sistema de explotación de los recursos naturales y la población indígena. El oro y la plata fueron los principales recursos explotados.</w:t>
      </w:r>
    </w:p>
    <w:p w:rsidR="00B66841" w:rsidRPr="00E42847" w:rsidRDefault="00B66841" w:rsidP="00E42847">
      <w:pPr>
        <w:pStyle w:val="NormalWeb"/>
        <w:ind w:left="720"/>
        <w:jc w:val="both"/>
        <w:rPr>
          <w:rFonts w:ascii="Arial" w:hAnsi="Arial" w:cs="Arial"/>
          <w:color w:val="000000"/>
        </w:rPr>
      </w:pPr>
      <w:r w:rsidRPr="00E42847">
        <w:rPr>
          <w:rFonts w:ascii="Arial" w:hAnsi="Arial" w:cs="Arial"/>
          <w:color w:val="000000"/>
        </w:rPr>
        <w:t>Los españoles establecieron ciudades importantes como Bogotá, Medellín, Cali, Cartagena y Santa Marta. Estas ciudades se convirtieron en centros de comercio y administración colonial.</w:t>
      </w:r>
    </w:p>
    <w:p w:rsidR="00B66841" w:rsidRPr="00E42847" w:rsidRDefault="00B66841" w:rsidP="00E42847">
      <w:pPr>
        <w:pStyle w:val="NormalWeb"/>
        <w:ind w:left="720"/>
        <w:jc w:val="both"/>
        <w:rPr>
          <w:rFonts w:ascii="Arial" w:hAnsi="Arial" w:cs="Arial"/>
          <w:color w:val="000000"/>
        </w:rPr>
      </w:pPr>
      <w:r w:rsidRPr="00E42847">
        <w:rPr>
          <w:rFonts w:ascii="Arial" w:hAnsi="Arial" w:cs="Arial"/>
          <w:color w:val="000000"/>
        </w:rPr>
        <w:t>La religión también jugó un papel importante en la época de la colonia en Colombia. Los españoles trajeron el cristianismo a la región y trataron de convertir a los pueblos indígenas a esta religión. Esto llevó a conflictos entre las diferentes culturas y religiones.</w:t>
      </w:r>
    </w:p>
    <w:p w:rsidR="00B66841" w:rsidRPr="00E42847" w:rsidRDefault="00B66841" w:rsidP="00E42847">
      <w:pPr>
        <w:pStyle w:val="NormalWeb"/>
        <w:ind w:left="720"/>
        <w:jc w:val="both"/>
        <w:rPr>
          <w:rFonts w:ascii="Arial" w:hAnsi="Arial" w:cs="Arial"/>
          <w:color w:val="000000"/>
        </w:rPr>
      </w:pPr>
      <w:r w:rsidRPr="00E42847">
        <w:rPr>
          <w:rFonts w:ascii="Arial" w:hAnsi="Arial" w:cs="Arial"/>
          <w:color w:val="000000"/>
        </w:rPr>
        <w:t>La época de la colonia también fue un período de cambios sociales y políticos en Colombia. Las ideas de libertad e igualdad comenzaron a surgir entre los habitantes de las colonias, lo que llevó a movimientos independentistas y a la formación del país.</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Preguntas de selección múltiple:</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1. ¿Cuándo comenzó la época de la colonia en Colombia?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Siglo XV</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Siglo XVI</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Siglo XVII</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2. ¿Qué sistema establecieron los españoles en Colombia durante la época de la colonia?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Un sistema de explotación de los recursos naturales</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Un sistema comunista</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Un sistema capitalista</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3. ¿Cuáles fueron los principales recursos explotados por los españoles en Colombia durante la época de la colonia?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Oro y diamantes</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Petróleo y gas natural</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Oro y plata</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4. ¿Qué ciudades importantes establecieron los españoles en Colombia durante la época de la colonia?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Bogotá, Medellín, Cali, Cartagena y Santa Marta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Quito, Lima, Buenos Aires y Santiago de Chile</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La Habana, Santo Domingo, San Juan y San Salvador</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5. ¿Qué papel jugó la religión en la época de la colonia en Colombia?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No tuvo ningún papel importante</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Fue una fuente de conflictos entre las diferentes culturas y religiones</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Fue una forma de unir a los diferentes pueblos y culturas</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6. ¿Qué ideas comenzaron a surgir entre los habitantes de las colonias en Colombia durante la época de la colonia?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Las ideas de libertad e igualdad</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Las ideas de dictadura y autoridad absoluta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c) Las ideas de racismo y discriminación</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lastRenderedPageBreak/>
        <w:t>7. ¿Qué movimientos surgieron como resultado de las ideas de libertad e igualdad en Colombia durante la época de la colonia?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Movimientos independentistas y formación del país</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Movimientos de esclavitud y servidumbre</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Movimientos de racismo y discriminación</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8. ¿Cuáles fueron las ciudades más importantes en Colombia durante la época de la colonia?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Bogotá, Medellín, Cali, Cartagena y Santa Marta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Quito, Lima, Buenos Aires y Santiago de Chile</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La Habana, Santo Domingo, San Juan y San Salvador</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9. ¿Cuál fue el papel de la religión en la época de la colonia en Colombia?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Convertir a los pueblos indígenas al cristianismo</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Promover el ateísmo y la libertad religiosa</w:t>
      </w:r>
    </w:p>
    <w:p w:rsidR="00B66841" w:rsidRDefault="00B66841" w:rsidP="00E42847">
      <w:pPr>
        <w:pStyle w:val="Sinespaciado"/>
        <w:jc w:val="both"/>
        <w:rPr>
          <w:rFonts w:ascii="Arial" w:hAnsi="Arial" w:cs="Arial"/>
          <w:sz w:val="24"/>
          <w:szCs w:val="24"/>
        </w:rPr>
      </w:pPr>
      <w:r w:rsidRPr="00E42847">
        <w:rPr>
          <w:rFonts w:ascii="Arial" w:hAnsi="Arial" w:cs="Arial"/>
          <w:sz w:val="24"/>
          <w:szCs w:val="24"/>
        </w:rPr>
        <w:t>c) No tuvo ningún papel importante</w:t>
      </w:r>
    </w:p>
    <w:p w:rsidR="00E42847" w:rsidRPr="00E42847" w:rsidRDefault="00E42847" w:rsidP="00E42847">
      <w:pPr>
        <w:pStyle w:val="Sinespaciado"/>
        <w:jc w:val="both"/>
        <w:rPr>
          <w:rFonts w:ascii="Arial" w:hAnsi="Arial" w:cs="Arial"/>
          <w:sz w:val="24"/>
          <w:szCs w:val="24"/>
        </w:rPr>
      </w:pP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10. ¿Qué lección podemos aprender de la época de la colonia en Colombia?</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a) La importancia del respeto a los derechos humanos y la igualdad social</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b) La importancia del poder militar y económico para el éxito en el mundo moderno</w:t>
      </w:r>
    </w:p>
    <w:p w:rsidR="00B66841" w:rsidRPr="00E42847" w:rsidRDefault="00B66841" w:rsidP="00E42847">
      <w:pPr>
        <w:pStyle w:val="Sinespaciado"/>
        <w:jc w:val="both"/>
        <w:rPr>
          <w:rFonts w:ascii="Arial" w:hAnsi="Arial" w:cs="Arial"/>
          <w:sz w:val="24"/>
          <w:szCs w:val="24"/>
        </w:rPr>
      </w:pPr>
      <w:r w:rsidRPr="00E42847">
        <w:rPr>
          <w:rFonts w:ascii="Arial" w:hAnsi="Arial" w:cs="Arial"/>
          <w:sz w:val="24"/>
          <w:szCs w:val="24"/>
        </w:rPr>
        <w:t>c) La importancia del colonialismo como una forma legítima de expandir el poder europeo</w:t>
      </w:r>
    </w:p>
    <w:p w:rsidR="00B66841" w:rsidRPr="00E42847" w:rsidRDefault="00B66841" w:rsidP="00E42847">
      <w:pPr>
        <w:pStyle w:val="Sinespaciado"/>
        <w:jc w:val="both"/>
        <w:rPr>
          <w:rFonts w:ascii="Arial" w:hAnsi="Arial" w:cs="Arial"/>
          <w:sz w:val="24"/>
          <w:szCs w:val="24"/>
        </w:rPr>
      </w:pPr>
    </w:p>
    <w:p w:rsidR="00B66841" w:rsidRPr="00E42847" w:rsidRDefault="00B66841" w:rsidP="00E42847">
      <w:pPr>
        <w:pStyle w:val="Sinespaciado"/>
        <w:numPr>
          <w:ilvl w:val="0"/>
          <w:numId w:val="10"/>
        </w:numPr>
        <w:jc w:val="both"/>
        <w:rPr>
          <w:rFonts w:ascii="Arial" w:hAnsi="Arial" w:cs="Arial"/>
          <w:sz w:val="24"/>
          <w:szCs w:val="24"/>
        </w:rPr>
      </w:pPr>
      <w:r w:rsidRPr="00E42847">
        <w:rPr>
          <w:rFonts w:ascii="Arial" w:hAnsi="Arial" w:cs="Arial"/>
          <w:sz w:val="24"/>
          <w:szCs w:val="24"/>
        </w:rPr>
        <w:t>Elabore un escrito crítico sobre la época de la Colonia.( 20 renglones)</w:t>
      </w:r>
    </w:p>
    <w:p w:rsidR="00B66841" w:rsidRPr="00E42847" w:rsidRDefault="00B66841" w:rsidP="00E42847">
      <w:pPr>
        <w:pStyle w:val="Sinespaciado"/>
        <w:ind w:left="720"/>
        <w:jc w:val="both"/>
        <w:rPr>
          <w:rFonts w:ascii="Arial" w:hAnsi="Arial" w:cs="Arial"/>
          <w:sz w:val="24"/>
          <w:szCs w:val="24"/>
        </w:rPr>
      </w:pPr>
    </w:p>
    <w:p w:rsidR="00B66841" w:rsidRPr="00E42847" w:rsidRDefault="00B66841" w:rsidP="00E42847">
      <w:pPr>
        <w:pStyle w:val="Sinespaciado"/>
        <w:numPr>
          <w:ilvl w:val="0"/>
          <w:numId w:val="10"/>
        </w:numPr>
        <w:jc w:val="both"/>
        <w:rPr>
          <w:rFonts w:ascii="Arial" w:hAnsi="Arial" w:cs="Arial"/>
          <w:sz w:val="24"/>
          <w:szCs w:val="24"/>
        </w:rPr>
      </w:pPr>
      <w:r w:rsidRPr="00E42847">
        <w:rPr>
          <w:rFonts w:ascii="Arial" w:hAnsi="Arial" w:cs="Arial"/>
          <w:sz w:val="24"/>
          <w:szCs w:val="24"/>
        </w:rPr>
        <w:t>Represente con un dibujo el aspecto más  llamativo para usted  trabajado durante el tema Época de la Colonia (explique brevemente)</w:t>
      </w:r>
    </w:p>
    <w:p w:rsidR="00B66841" w:rsidRPr="00E42847" w:rsidRDefault="00B66841" w:rsidP="00E42847">
      <w:pPr>
        <w:pStyle w:val="Sinespaciado"/>
        <w:ind w:left="720"/>
        <w:jc w:val="both"/>
        <w:rPr>
          <w:rFonts w:ascii="Arial" w:hAnsi="Arial" w:cs="Arial"/>
          <w:sz w:val="24"/>
          <w:szCs w:val="24"/>
        </w:rPr>
      </w:pPr>
    </w:p>
    <w:p w:rsidR="00B66841" w:rsidRPr="00E42847" w:rsidRDefault="00B66841" w:rsidP="00E42847">
      <w:pPr>
        <w:pStyle w:val="Sinespaciado"/>
        <w:numPr>
          <w:ilvl w:val="0"/>
          <w:numId w:val="10"/>
        </w:numPr>
        <w:jc w:val="both"/>
        <w:rPr>
          <w:rFonts w:ascii="Arial" w:hAnsi="Arial" w:cs="Arial"/>
          <w:sz w:val="24"/>
          <w:szCs w:val="24"/>
        </w:rPr>
      </w:pPr>
      <w:r w:rsidRPr="00E42847">
        <w:rPr>
          <w:rFonts w:ascii="Arial" w:hAnsi="Arial" w:cs="Arial"/>
          <w:sz w:val="24"/>
          <w:szCs w:val="24"/>
        </w:rPr>
        <w:t>Elabore un listado con 5 aspectos  que favorecieron a Colombia en la época Colonial  y 5  aspectos que fueron totalmente  desfavorables en aquella época.</w:t>
      </w:r>
    </w:p>
    <w:p w:rsidR="00490097" w:rsidRPr="00E42847" w:rsidRDefault="00490097" w:rsidP="00B66841">
      <w:pPr>
        <w:pStyle w:val="Sinespaciado"/>
        <w:rPr>
          <w:rFonts w:ascii="Arial" w:hAnsi="Arial" w:cs="Arial"/>
          <w:sz w:val="24"/>
          <w:szCs w:val="24"/>
        </w:rPr>
      </w:pPr>
    </w:p>
    <w:p w:rsidR="004875D9" w:rsidRPr="00E42847" w:rsidRDefault="004875D9" w:rsidP="00B66841">
      <w:pPr>
        <w:pStyle w:val="Sinespaciado"/>
        <w:rPr>
          <w:rFonts w:ascii="Arial" w:hAnsi="Arial" w:cs="Arial"/>
          <w:sz w:val="24"/>
          <w:szCs w:val="24"/>
        </w:rPr>
      </w:pPr>
      <w:r w:rsidRPr="00E42847">
        <w:rPr>
          <w:rFonts w:ascii="Arial" w:hAnsi="Arial" w:cs="Arial"/>
          <w:sz w:val="24"/>
          <w:szCs w:val="24"/>
        </w:rPr>
        <w:t>.</w:t>
      </w:r>
    </w:p>
    <w:p w:rsidR="00443EE3" w:rsidRPr="00E42847" w:rsidRDefault="00443EE3" w:rsidP="00B66841">
      <w:pPr>
        <w:pStyle w:val="Sinespaciado"/>
        <w:rPr>
          <w:rFonts w:ascii="Arial" w:hAnsi="Arial" w:cs="Arial"/>
          <w:sz w:val="24"/>
          <w:szCs w:val="24"/>
        </w:rPr>
      </w:pPr>
    </w:p>
    <w:p w:rsidR="004875D9" w:rsidRPr="00E42847" w:rsidRDefault="004875D9" w:rsidP="00B66841">
      <w:pPr>
        <w:pStyle w:val="Sinespaciado"/>
        <w:rPr>
          <w:rFonts w:ascii="Arial" w:hAnsi="Arial" w:cs="Arial"/>
          <w:sz w:val="24"/>
          <w:szCs w:val="24"/>
        </w:rPr>
      </w:pPr>
    </w:p>
    <w:sectPr w:rsidR="004875D9" w:rsidRPr="00E42847" w:rsidSect="00657B46">
      <w:headerReference w:type="default" r:id="rId7"/>
      <w:footerReference w:type="default" r:id="rId8"/>
      <w:pgSz w:w="12240" w:h="20160" w:code="5"/>
      <w:pgMar w:top="1701" w:right="1134" w:bottom="226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EA" w:rsidRDefault="001452EA">
      <w:pPr>
        <w:spacing w:after="0" w:line="240" w:lineRule="auto"/>
      </w:pPr>
      <w:r>
        <w:separator/>
      </w:r>
    </w:p>
  </w:endnote>
  <w:endnote w:type="continuationSeparator" w:id="0">
    <w:p w:rsidR="001452EA" w:rsidRDefault="0014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0C" w:rsidRDefault="00F7536B">
    <w:pPr>
      <w:pStyle w:val="Piedepgina"/>
    </w:pPr>
    <w:r>
      <w:rPr>
        <w:noProof/>
        <w:lang w:eastAsia="es-CO"/>
      </w:rPr>
      <mc:AlternateContent>
        <mc:Choice Requires="wps">
          <w:drawing>
            <wp:anchor distT="0" distB="0" distL="114300" distR="114300" simplePos="0" relativeHeight="251660288" behindDoc="0" locked="0" layoutInCell="1" allowOverlap="1" wp14:anchorId="15C87977" wp14:editId="46E88247">
              <wp:simplePos x="0" y="0"/>
              <wp:positionH relativeFrom="column">
                <wp:posOffset>-213360</wp:posOffset>
              </wp:positionH>
              <wp:positionV relativeFrom="paragraph">
                <wp:posOffset>161290</wp:posOffset>
              </wp:positionV>
              <wp:extent cx="6191885" cy="0"/>
              <wp:effectExtent l="0" t="19050" r="18415" b="0"/>
              <wp:wrapNone/>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1885" cy="0"/>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8EC49" id="_x0000_t32" coordsize="21600,21600" o:spt="32" o:oned="t" path="m,l21600,21600e" filled="f">
              <v:path arrowok="t" fillok="f" o:connecttype="none"/>
              <o:lock v:ext="edit" shapetype="t"/>
            </v:shapetype>
            <v:shape id=" 7" o:spid="_x0000_s1026" type="#_x0000_t32" style="position:absolute;margin-left:-16.8pt;margin-top:12.7pt;width:48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" strokecolor="#943634" strokeweight="3pt">
              <o:lock v:ext="edit" shapetype="f"/>
            </v:shape>
          </w:pict>
        </mc:Fallback>
      </mc:AlternateContent>
    </w:r>
  </w:p>
  <w:p w:rsidR="00307F0C" w:rsidRDefault="00F7536B">
    <w:pPr>
      <w:pStyle w:val="Piedepgina"/>
    </w:pPr>
    <w:r>
      <w:rPr>
        <w:noProof/>
        <w:lang w:eastAsia="es-CO"/>
      </w:rPr>
      <mc:AlternateContent>
        <mc:Choice Requires="wps">
          <w:drawing>
            <wp:anchor distT="0" distB="0" distL="114300" distR="114300" simplePos="0" relativeHeight="251662336" behindDoc="0" locked="0" layoutInCell="1" allowOverlap="1" wp14:anchorId="60DAB289" wp14:editId="41001C51">
              <wp:simplePos x="0" y="0"/>
              <wp:positionH relativeFrom="column">
                <wp:posOffset>91440</wp:posOffset>
              </wp:positionH>
              <wp:positionV relativeFrom="paragraph">
                <wp:posOffset>66675</wp:posOffset>
              </wp:positionV>
              <wp:extent cx="5657850" cy="0"/>
              <wp:effectExtent l="0" t="0" r="0" b="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449A3" id=" 9" o:spid="_x0000_s1026" type="#_x0000_t32" style="position:absolute;margin-left:7.2pt;margin-top:5.25pt;width:44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">
              <o:lock v:ext="edit" shapetype="f"/>
            </v:shape>
          </w:pict>
        </mc:Fallback>
      </mc:AlternateContent>
    </w:r>
    <w:r>
      <w:rPr>
        <w:noProof/>
        <w:lang w:eastAsia="es-CO"/>
      </w:rPr>
      <mc:AlternateContent>
        <mc:Choice Requires="wps">
          <w:drawing>
            <wp:anchor distT="0" distB="0" distL="114300" distR="114300" simplePos="0" relativeHeight="251661312" behindDoc="0" locked="0" layoutInCell="1" allowOverlap="1" wp14:anchorId="3C4B3481" wp14:editId="2C2A13FA">
              <wp:simplePos x="0" y="0"/>
              <wp:positionH relativeFrom="column">
                <wp:posOffset>-60960</wp:posOffset>
              </wp:positionH>
              <wp:positionV relativeFrom="paragraph">
                <wp:posOffset>38100</wp:posOffset>
              </wp:positionV>
              <wp:extent cx="5915025" cy="0"/>
              <wp:effectExtent l="0" t="0" r="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C542" id=" 8" o:spid="_x0000_s1026" type="#_x0000_t32" style="position:absolute;margin-left:-4.8pt;margin-top:3pt;width:4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">
              <o:lock v:ext="edit" shapetype="f"/>
            </v:shape>
          </w:pict>
        </mc:Fallback>
      </mc:AlternateContent>
    </w:r>
  </w:p>
  <w:p w:rsidR="009811A0" w:rsidRDefault="00F7536B" w:rsidP="007B00DE">
    <w:pPr>
      <w:spacing w:after="0" w:line="240" w:lineRule="auto"/>
      <w:jc w:val="center"/>
      <w:rPr>
        <w:i/>
        <w:sz w:val="18"/>
        <w:szCs w:val="18"/>
        <w:lang w:val="es-ES"/>
      </w:rPr>
    </w:pPr>
    <w:proofErr w:type="spellStart"/>
    <w:r w:rsidRPr="00202D1E">
      <w:rPr>
        <w:i/>
        <w:sz w:val="18"/>
        <w:szCs w:val="18"/>
      </w:rPr>
      <w:t>Cra</w:t>
    </w:r>
    <w:proofErr w:type="spellEnd"/>
    <w:r w:rsidRPr="00202D1E">
      <w:rPr>
        <w:i/>
        <w:sz w:val="18"/>
        <w:szCs w:val="18"/>
      </w:rPr>
      <w:t xml:space="preserve">: </w:t>
    </w:r>
    <w:r>
      <w:rPr>
        <w:i/>
        <w:sz w:val="18"/>
        <w:szCs w:val="18"/>
      </w:rPr>
      <w:t xml:space="preserve">38 Sur No 70 – 181 Teléfono 444 42 62   </w:t>
    </w:r>
    <w:proofErr w:type="spellStart"/>
    <w:r>
      <w:rPr>
        <w:i/>
        <w:sz w:val="18"/>
        <w:szCs w:val="18"/>
      </w:rPr>
      <w:t>ext</w:t>
    </w:r>
    <w:proofErr w:type="spellEnd"/>
    <w:r>
      <w:rPr>
        <w:i/>
        <w:sz w:val="18"/>
        <w:szCs w:val="18"/>
      </w:rPr>
      <w:t xml:space="preserve"> 601 – 602 - </w:t>
    </w:r>
    <w:r w:rsidRPr="00202D1E">
      <w:rPr>
        <w:i/>
        <w:sz w:val="18"/>
        <w:szCs w:val="18"/>
      </w:rPr>
      <w:t xml:space="preserve"> E-mail: </w:t>
    </w:r>
    <w:hyperlink r:id="rId1" w:history="1">
      <w:r w:rsidRPr="007B00DE">
        <w:rPr>
          <w:rStyle w:val="Hipervnculo"/>
          <w:i/>
          <w:sz w:val="18"/>
          <w:szCs w:val="18"/>
        </w:rPr>
        <w:t>colegiocooperativo@coomulsap.com</w:t>
      </w:r>
    </w:hyperlink>
  </w:p>
  <w:p w:rsidR="003607BD" w:rsidRDefault="001452EA" w:rsidP="007B00DE">
    <w:pPr>
      <w:spacing w:after="0" w:line="240" w:lineRule="auto"/>
      <w:jc w:val="center"/>
      <w:rPr>
        <w:sz w:val="18"/>
        <w:szCs w:val="18"/>
      </w:rPr>
    </w:pPr>
    <w:hyperlink r:id="rId2" w:history="1">
      <w:r w:rsidR="00F7536B" w:rsidRPr="003607BD">
        <w:rPr>
          <w:rStyle w:val="Hipervnculo"/>
          <w:sz w:val="18"/>
          <w:szCs w:val="18"/>
        </w:rPr>
        <w:t>http://ccsap.edu20.org</w:t>
      </w:r>
    </w:hyperlink>
    <w:r w:rsidR="00F7536B" w:rsidRPr="003607BD">
      <w:rPr>
        <w:sz w:val="18"/>
        <w:szCs w:val="18"/>
      </w:rPr>
      <w:t xml:space="preserve"> - </w:t>
    </w:r>
    <w:hyperlink r:id="rId3" w:history="1">
      <w:r w:rsidR="00F7536B" w:rsidRPr="004842B3">
        <w:rPr>
          <w:rStyle w:val="Hipervnculo"/>
          <w:sz w:val="18"/>
          <w:szCs w:val="18"/>
        </w:rPr>
        <w:t>https://ccsapmedia.neolms.com</w:t>
      </w:r>
    </w:hyperlink>
  </w:p>
  <w:p w:rsidR="007B00DE" w:rsidRPr="003607BD" w:rsidRDefault="00F7536B" w:rsidP="007B00DE">
    <w:pPr>
      <w:spacing w:after="0" w:line="240" w:lineRule="auto"/>
      <w:jc w:val="center"/>
      <w:rPr>
        <w:i/>
        <w:sz w:val="18"/>
        <w:szCs w:val="18"/>
        <w:lang w:val="es-ES"/>
      </w:rPr>
    </w:pPr>
    <w:r w:rsidRPr="003607BD">
      <w:rPr>
        <w:i/>
        <w:sz w:val="18"/>
        <w:szCs w:val="18"/>
        <w:lang w:val="es-ES"/>
      </w:rPr>
      <w:t>www.coomulsap.com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EA" w:rsidRDefault="001452EA">
      <w:pPr>
        <w:spacing w:after="0" w:line="240" w:lineRule="auto"/>
      </w:pPr>
      <w:r>
        <w:separator/>
      </w:r>
    </w:p>
  </w:footnote>
  <w:footnote w:type="continuationSeparator" w:id="0">
    <w:p w:rsidR="001452EA" w:rsidRDefault="00145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A0" w:rsidRPr="00F4336F" w:rsidRDefault="00F7536B" w:rsidP="009811A0">
    <w:pPr>
      <w:pStyle w:val="Encabezado"/>
      <w:jc w:val="center"/>
      <w:rPr>
        <w:b/>
        <w:sz w:val="30"/>
        <w:szCs w:val="30"/>
      </w:rPr>
    </w:pPr>
    <w:r w:rsidRPr="00F4336F">
      <w:rPr>
        <w:b/>
        <w:noProof/>
        <w:sz w:val="30"/>
        <w:szCs w:val="30"/>
        <w:lang w:eastAsia="es-CO"/>
      </w:rPr>
      <w:drawing>
        <wp:anchor distT="0" distB="0" distL="114300" distR="114300" simplePos="0" relativeHeight="251659264" behindDoc="0" locked="0" layoutInCell="1" allowOverlap="1" wp14:anchorId="4DA076A9" wp14:editId="1FF504DE">
          <wp:simplePos x="0" y="0"/>
          <wp:positionH relativeFrom="column">
            <wp:posOffset>-861060</wp:posOffset>
          </wp:positionH>
          <wp:positionV relativeFrom="paragraph">
            <wp:posOffset>-220980</wp:posOffset>
          </wp:positionV>
          <wp:extent cx="704850" cy="704850"/>
          <wp:effectExtent l="0" t="0" r="0" b="0"/>
          <wp:wrapNone/>
          <wp:docPr id="1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l="21555" t="36198" r="61975" b="41855"/>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36F">
      <w:rPr>
        <w:b/>
        <w:sz w:val="30"/>
        <w:szCs w:val="30"/>
      </w:rPr>
      <w:t>COLEGIO COOPERATIVO “SAN ANTONIO DE PRADO”</w:t>
    </w:r>
  </w:p>
  <w:p w:rsidR="005C2A70" w:rsidRPr="005C2A70" w:rsidRDefault="00F7536B" w:rsidP="00F4336F">
    <w:pPr>
      <w:pStyle w:val="Encabezado"/>
      <w:jc w:val="center"/>
      <w:rPr>
        <w:sz w:val="16"/>
        <w:szCs w:val="16"/>
      </w:rPr>
    </w:pPr>
    <w:r>
      <w:rPr>
        <w:sz w:val="16"/>
        <w:szCs w:val="16"/>
      </w:rPr>
      <w:t xml:space="preserve">Licencia de funcionamiento </w:t>
    </w:r>
    <w:r w:rsidRPr="005C2A70">
      <w:rPr>
        <w:sz w:val="16"/>
        <w:szCs w:val="16"/>
      </w:rPr>
      <w:t>No.</w:t>
    </w:r>
    <w:r>
      <w:rPr>
        <w:sz w:val="16"/>
        <w:szCs w:val="16"/>
      </w:rPr>
      <w:t>09478</w:t>
    </w:r>
    <w:r w:rsidRPr="005C2A70">
      <w:rPr>
        <w:sz w:val="16"/>
        <w:szCs w:val="16"/>
      </w:rPr>
      <w:t xml:space="preserve"> del 2</w:t>
    </w:r>
    <w:r>
      <w:rPr>
        <w:sz w:val="16"/>
        <w:szCs w:val="16"/>
      </w:rPr>
      <w:t>1</w:t>
    </w:r>
    <w:r w:rsidRPr="005C2A70">
      <w:rPr>
        <w:sz w:val="16"/>
        <w:szCs w:val="16"/>
      </w:rPr>
      <w:t xml:space="preserve"> de</w:t>
    </w:r>
    <w:r>
      <w:rPr>
        <w:sz w:val="16"/>
        <w:szCs w:val="16"/>
      </w:rPr>
      <w:t xml:space="preserve"> Octubre </w:t>
    </w:r>
    <w:r w:rsidRPr="005C2A70">
      <w:rPr>
        <w:sz w:val="16"/>
        <w:szCs w:val="16"/>
      </w:rPr>
      <w:t>de 200</w:t>
    </w:r>
    <w:r>
      <w:rPr>
        <w:sz w:val="16"/>
        <w:szCs w:val="16"/>
      </w:rPr>
      <w:t>9</w:t>
    </w:r>
    <w:r w:rsidRPr="005C2A70">
      <w:rPr>
        <w:sz w:val="16"/>
        <w:szCs w:val="16"/>
      </w:rPr>
      <w:t>,</w:t>
    </w:r>
    <w:r>
      <w:rPr>
        <w:sz w:val="16"/>
        <w:szCs w:val="16"/>
      </w:rPr>
      <w:t xml:space="preserve"> </w:t>
    </w:r>
    <w:r w:rsidRPr="005C2A70">
      <w:rPr>
        <w:sz w:val="16"/>
        <w:szCs w:val="16"/>
      </w:rPr>
      <w:t>emanada de la Secretaría de Educación del Municipio de Medellín.</w:t>
    </w:r>
  </w:p>
  <w:p w:rsidR="009811A0" w:rsidRPr="00F4336F" w:rsidRDefault="00F7536B" w:rsidP="009811A0">
    <w:pPr>
      <w:pStyle w:val="Encabezado"/>
      <w:jc w:val="center"/>
      <w:rPr>
        <w:i/>
      </w:rPr>
    </w:pPr>
    <w:r w:rsidRPr="00F4336F">
      <w:rPr>
        <w:i/>
      </w:rPr>
      <w:t>Ser mejores cada día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3E41"/>
    <w:multiLevelType w:val="hybridMultilevel"/>
    <w:tmpl w:val="4CE8F16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493598"/>
    <w:multiLevelType w:val="hybridMultilevel"/>
    <w:tmpl w:val="3F68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8247EF"/>
    <w:multiLevelType w:val="hybridMultilevel"/>
    <w:tmpl w:val="575CD84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407F9F"/>
    <w:multiLevelType w:val="hybridMultilevel"/>
    <w:tmpl w:val="6EB479A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C43320"/>
    <w:multiLevelType w:val="hybridMultilevel"/>
    <w:tmpl w:val="71E85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1666D0"/>
    <w:multiLevelType w:val="hybridMultilevel"/>
    <w:tmpl w:val="B998AB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9B7A86"/>
    <w:multiLevelType w:val="hybridMultilevel"/>
    <w:tmpl w:val="33742E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6E2842"/>
    <w:multiLevelType w:val="hybridMultilevel"/>
    <w:tmpl w:val="BA166EA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58580D"/>
    <w:multiLevelType w:val="hybridMultilevel"/>
    <w:tmpl w:val="E4ECBE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5160F54"/>
    <w:multiLevelType w:val="multilevel"/>
    <w:tmpl w:val="592E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390D7F"/>
    <w:multiLevelType w:val="hybridMultilevel"/>
    <w:tmpl w:val="BC98BD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2"/>
  </w:num>
  <w:num w:numId="7">
    <w:abstractNumId w:val="0"/>
  </w:num>
  <w:num w:numId="8">
    <w:abstractNumId w:val="10"/>
  </w:num>
  <w:num w:numId="9">
    <w:abstractNumId w:val="7"/>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4D"/>
    <w:rsid w:val="00013EC5"/>
    <w:rsid w:val="00032FE4"/>
    <w:rsid w:val="000362B6"/>
    <w:rsid w:val="000374A0"/>
    <w:rsid w:val="00037ACE"/>
    <w:rsid w:val="00094B57"/>
    <w:rsid w:val="000E1DCA"/>
    <w:rsid w:val="001063C6"/>
    <w:rsid w:val="001176F6"/>
    <w:rsid w:val="001445DF"/>
    <w:rsid w:val="001452EA"/>
    <w:rsid w:val="001A5772"/>
    <w:rsid w:val="001D60EB"/>
    <w:rsid w:val="00221872"/>
    <w:rsid w:val="00240A20"/>
    <w:rsid w:val="00247FDA"/>
    <w:rsid w:val="0028518B"/>
    <w:rsid w:val="00286738"/>
    <w:rsid w:val="002A4809"/>
    <w:rsid w:val="002D77CF"/>
    <w:rsid w:val="002E2D37"/>
    <w:rsid w:val="002E7DDF"/>
    <w:rsid w:val="002F0CD8"/>
    <w:rsid w:val="002F3441"/>
    <w:rsid w:val="0031246C"/>
    <w:rsid w:val="00332CF5"/>
    <w:rsid w:val="0033452B"/>
    <w:rsid w:val="003357D9"/>
    <w:rsid w:val="00363536"/>
    <w:rsid w:val="00364C8E"/>
    <w:rsid w:val="00381B1C"/>
    <w:rsid w:val="003B3CE6"/>
    <w:rsid w:val="003B4EAB"/>
    <w:rsid w:val="003C0B7C"/>
    <w:rsid w:val="003C1AE0"/>
    <w:rsid w:val="003D2F5F"/>
    <w:rsid w:val="003D58B1"/>
    <w:rsid w:val="003E5A3E"/>
    <w:rsid w:val="004204D8"/>
    <w:rsid w:val="00425E0E"/>
    <w:rsid w:val="00430CD2"/>
    <w:rsid w:val="00443EE3"/>
    <w:rsid w:val="0044601F"/>
    <w:rsid w:val="004875D9"/>
    <w:rsid w:val="00490097"/>
    <w:rsid w:val="0049081B"/>
    <w:rsid w:val="00490E6A"/>
    <w:rsid w:val="004910F3"/>
    <w:rsid w:val="004A53F6"/>
    <w:rsid w:val="004B112F"/>
    <w:rsid w:val="0053155E"/>
    <w:rsid w:val="00541481"/>
    <w:rsid w:val="005856DB"/>
    <w:rsid w:val="005877D2"/>
    <w:rsid w:val="005A5432"/>
    <w:rsid w:val="00613568"/>
    <w:rsid w:val="00617633"/>
    <w:rsid w:val="0062404D"/>
    <w:rsid w:val="00657B46"/>
    <w:rsid w:val="00662125"/>
    <w:rsid w:val="006D534A"/>
    <w:rsid w:val="006F2F66"/>
    <w:rsid w:val="00732D9F"/>
    <w:rsid w:val="007553DD"/>
    <w:rsid w:val="007C72B6"/>
    <w:rsid w:val="007D62A1"/>
    <w:rsid w:val="007E05AA"/>
    <w:rsid w:val="00811F17"/>
    <w:rsid w:val="00813544"/>
    <w:rsid w:val="008217EC"/>
    <w:rsid w:val="00854047"/>
    <w:rsid w:val="00864F85"/>
    <w:rsid w:val="00870BC8"/>
    <w:rsid w:val="008712A9"/>
    <w:rsid w:val="00891B27"/>
    <w:rsid w:val="008C44CA"/>
    <w:rsid w:val="008C7162"/>
    <w:rsid w:val="008D1A15"/>
    <w:rsid w:val="008D372A"/>
    <w:rsid w:val="0096316C"/>
    <w:rsid w:val="009779D3"/>
    <w:rsid w:val="00992433"/>
    <w:rsid w:val="009C0692"/>
    <w:rsid w:val="009D3A1E"/>
    <w:rsid w:val="00A0562E"/>
    <w:rsid w:val="00A17547"/>
    <w:rsid w:val="00A20F5C"/>
    <w:rsid w:val="00A8548E"/>
    <w:rsid w:val="00AA0432"/>
    <w:rsid w:val="00B1439E"/>
    <w:rsid w:val="00B20D80"/>
    <w:rsid w:val="00B24CCA"/>
    <w:rsid w:val="00B45F37"/>
    <w:rsid w:val="00B46F97"/>
    <w:rsid w:val="00B66841"/>
    <w:rsid w:val="00B87036"/>
    <w:rsid w:val="00BC2E9F"/>
    <w:rsid w:val="00BC6A6B"/>
    <w:rsid w:val="00C35FEB"/>
    <w:rsid w:val="00C40ED9"/>
    <w:rsid w:val="00C52AA3"/>
    <w:rsid w:val="00C701C6"/>
    <w:rsid w:val="00C91321"/>
    <w:rsid w:val="00CA21D1"/>
    <w:rsid w:val="00CD38EA"/>
    <w:rsid w:val="00D160E4"/>
    <w:rsid w:val="00D213FA"/>
    <w:rsid w:val="00D5646E"/>
    <w:rsid w:val="00D92EA2"/>
    <w:rsid w:val="00DA6E5D"/>
    <w:rsid w:val="00E02853"/>
    <w:rsid w:val="00E23D09"/>
    <w:rsid w:val="00E2698F"/>
    <w:rsid w:val="00E35C3E"/>
    <w:rsid w:val="00E42847"/>
    <w:rsid w:val="00E57D8E"/>
    <w:rsid w:val="00E932DA"/>
    <w:rsid w:val="00EA424D"/>
    <w:rsid w:val="00EB5EBA"/>
    <w:rsid w:val="00ED1918"/>
    <w:rsid w:val="00EE5864"/>
    <w:rsid w:val="00EE6F6D"/>
    <w:rsid w:val="00F11C59"/>
    <w:rsid w:val="00F45EAA"/>
    <w:rsid w:val="00F73988"/>
    <w:rsid w:val="00F7536B"/>
    <w:rsid w:val="00F8339C"/>
    <w:rsid w:val="00F94820"/>
    <w:rsid w:val="00FB3D3E"/>
    <w:rsid w:val="00FD60E2"/>
    <w:rsid w:val="00FD75EF"/>
    <w:rsid w:val="00FF54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01FFE-4A9C-4FB6-BA08-E6DF2ED7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2404D"/>
    <w:pPr>
      <w:tabs>
        <w:tab w:val="center" w:pos="4419"/>
        <w:tab w:val="right" w:pos="8838"/>
      </w:tabs>
      <w:spacing w:after="0" w:line="240" w:lineRule="auto"/>
    </w:pPr>
  </w:style>
  <w:style w:type="character" w:customStyle="1" w:styleId="EncabezadoCar">
    <w:name w:val="Encabezado Car"/>
    <w:basedOn w:val="Fuentedeprrafopredeter"/>
    <w:link w:val="Encabezado"/>
    <w:rsid w:val="0062404D"/>
    <w:rPr>
      <w:rFonts w:ascii="Calibri" w:eastAsia="Calibri" w:hAnsi="Calibri" w:cs="Times New Roman"/>
    </w:rPr>
  </w:style>
  <w:style w:type="paragraph" w:styleId="Piedepgina">
    <w:name w:val="footer"/>
    <w:basedOn w:val="Normal"/>
    <w:link w:val="PiedepginaCar"/>
    <w:uiPriority w:val="99"/>
    <w:unhideWhenUsed/>
    <w:rsid w:val="00624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04D"/>
    <w:rPr>
      <w:rFonts w:ascii="Calibri" w:eastAsia="Calibri" w:hAnsi="Calibri" w:cs="Times New Roman"/>
    </w:rPr>
  </w:style>
  <w:style w:type="character" w:styleId="Hipervnculo">
    <w:name w:val="Hyperlink"/>
    <w:uiPriority w:val="99"/>
    <w:unhideWhenUsed/>
    <w:rsid w:val="0062404D"/>
    <w:rPr>
      <w:color w:val="0000FF"/>
      <w:u w:val="single"/>
    </w:rPr>
  </w:style>
  <w:style w:type="paragraph" w:styleId="Prrafodelista">
    <w:name w:val="List Paragraph"/>
    <w:basedOn w:val="Normal"/>
    <w:uiPriority w:val="34"/>
    <w:qFormat/>
    <w:rsid w:val="00811F17"/>
    <w:pPr>
      <w:ind w:left="720"/>
      <w:contextualSpacing/>
    </w:pPr>
  </w:style>
  <w:style w:type="table" w:styleId="Tablaconcuadrcula">
    <w:name w:val="Table Grid"/>
    <w:basedOn w:val="Tablanormal"/>
    <w:uiPriority w:val="39"/>
    <w:rsid w:val="00F8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0B7C"/>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425E0E"/>
    <w:rPr>
      <w:b/>
      <w:bCs/>
    </w:rPr>
  </w:style>
  <w:style w:type="character" w:customStyle="1" w:styleId="apple-converted-space">
    <w:name w:val="apple-converted-space"/>
    <w:basedOn w:val="Fuentedeprrafopredeter"/>
    <w:rsid w:val="00443EE3"/>
  </w:style>
  <w:style w:type="character" w:customStyle="1" w:styleId="a">
    <w:name w:val="a"/>
    <w:rsid w:val="00443EE3"/>
  </w:style>
  <w:style w:type="character" w:customStyle="1" w:styleId="l6">
    <w:name w:val="l6"/>
    <w:rsid w:val="00443EE3"/>
  </w:style>
  <w:style w:type="character" w:customStyle="1" w:styleId="l7">
    <w:name w:val="l7"/>
    <w:rsid w:val="00443EE3"/>
  </w:style>
  <w:style w:type="paragraph" w:styleId="Sinespaciado">
    <w:name w:val="No Spacing"/>
    <w:uiPriority w:val="1"/>
    <w:qFormat/>
    <w:rsid w:val="00443E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679">
      <w:bodyDiv w:val="1"/>
      <w:marLeft w:val="0"/>
      <w:marRight w:val="0"/>
      <w:marTop w:val="0"/>
      <w:marBottom w:val="0"/>
      <w:divBdr>
        <w:top w:val="none" w:sz="0" w:space="0" w:color="auto"/>
        <w:left w:val="none" w:sz="0" w:space="0" w:color="auto"/>
        <w:bottom w:val="none" w:sz="0" w:space="0" w:color="auto"/>
        <w:right w:val="none" w:sz="0" w:space="0" w:color="auto"/>
      </w:divBdr>
    </w:div>
    <w:div w:id="137111804">
      <w:bodyDiv w:val="1"/>
      <w:marLeft w:val="0"/>
      <w:marRight w:val="0"/>
      <w:marTop w:val="0"/>
      <w:marBottom w:val="0"/>
      <w:divBdr>
        <w:top w:val="none" w:sz="0" w:space="0" w:color="auto"/>
        <w:left w:val="none" w:sz="0" w:space="0" w:color="auto"/>
        <w:bottom w:val="none" w:sz="0" w:space="0" w:color="auto"/>
        <w:right w:val="none" w:sz="0" w:space="0" w:color="auto"/>
      </w:divBdr>
    </w:div>
    <w:div w:id="297614771">
      <w:bodyDiv w:val="1"/>
      <w:marLeft w:val="0"/>
      <w:marRight w:val="0"/>
      <w:marTop w:val="0"/>
      <w:marBottom w:val="0"/>
      <w:divBdr>
        <w:top w:val="none" w:sz="0" w:space="0" w:color="auto"/>
        <w:left w:val="none" w:sz="0" w:space="0" w:color="auto"/>
        <w:bottom w:val="none" w:sz="0" w:space="0" w:color="auto"/>
        <w:right w:val="none" w:sz="0" w:space="0" w:color="auto"/>
      </w:divBdr>
    </w:div>
    <w:div w:id="602763104">
      <w:bodyDiv w:val="1"/>
      <w:marLeft w:val="0"/>
      <w:marRight w:val="0"/>
      <w:marTop w:val="0"/>
      <w:marBottom w:val="0"/>
      <w:divBdr>
        <w:top w:val="none" w:sz="0" w:space="0" w:color="auto"/>
        <w:left w:val="none" w:sz="0" w:space="0" w:color="auto"/>
        <w:bottom w:val="none" w:sz="0" w:space="0" w:color="auto"/>
        <w:right w:val="none" w:sz="0" w:space="0" w:color="auto"/>
      </w:divBdr>
    </w:div>
    <w:div w:id="793791187">
      <w:bodyDiv w:val="1"/>
      <w:marLeft w:val="0"/>
      <w:marRight w:val="0"/>
      <w:marTop w:val="0"/>
      <w:marBottom w:val="0"/>
      <w:divBdr>
        <w:top w:val="none" w:sz="0" w:space="0" w:color="auto"/>
        <w:left w:val="none" w:sz="0" w:space="0" w:color="auto"/>
        <w:bottom w:val="none" w:sz="0" w:space="0" w:color="auto"/>
        <w:right w:val="none" w:sz="0" w:space="0" w:color="auto"/>
      </w:divBdr>
      <w:divsChild>
        <w:div w:id="760879044">
          <w:marLeft w:val="0"/>
          <w:marRight w:val="0"/>
          <w:marTop w:val="0"/>
          <w:marBottom w:val="0"/>
          <w:divBdr>
            <w:top w:val="none" w:sz="0" w:space="0" w:color="auto"/>
            <w:left w:val="none" w:sz="0" w:space="0" w:color="auto"/>
            <w:bottom w:val="none" w:sz="0" w:space="0" w:color="auto"/>
            <w:right w:val="none" w:sz="0" w:space="0" w:color="auto"/>
          </w:divBdr>
          <w:divsChild>
            <w:div w:id="729037789">
              <w:marLeft w:val="0"/>
              <w:marRight w:val="0"/>
              <w:marTop w:val="180"/>
              <w:marBottom w:val="180"/>
              <w:divBdr>
                <w:top w:val="none" w:sz="0" w:space="0" w:color="auto"/>
                <w:left w:val="none" w:sz="0" w:space="0" w:color="auto"/>
                <w:bottom w:val="none" w:sz="0" w:space="0" w:color="auto"/>
                <w:right w:val="none" w:sz="0" w:space="0" w:color="auto"/>
              </w:divBdr>
            </w:div>
          </w:divsChild>
        </w:div>
        <w:div w:id="870219626">
          <w:marLeft w:val="0"/>
          <w:marRight w:val="0"/>
          <w:marTop w:val="0"/>
          <w:marBottom w:val="0"/>
          <w:divBdr>
            <w:top w:val="none" w:sz="0" w:space="0" w:color="auto"/>
            <w:left w:val="none" w:sz="0" w:space="0" w:color="auto"/>
            <w:bottom w:val="none" w:sz="0" w:space="0" w:color="auto"/>
            <w:right w:val="none" w:sz="0" w:space="0" w:color="auto"/>
          </w:divBdr>
          <w:divsChild>
            <w:div w:id="698435166">
              <w:marLeft w:val="0"/>
              <w:marRight w:val="0"/>
              <w:marTop w:val="0"/>
              <w:marBottom w:val="0"/>
              <w:divBdr>
                <w:top w:val="none" w:sz="0" w:space="0" w:color="auto"/>
                <w:left w:val="none" w:sz="0" w:space="0" w:color="auto"/>
                <w:bottom w:val="none" w:sz="0" w:space="0" w:color="auto"/>
                <w:right w:val="none" w:sz="0" w:space="0" w:color="auto"/>
              </w:divBdr>
              <w:divsChild>
                <w:div w:id="293633401">
                  <w:marLeft w:val="0"/>
                  <w:marRight w:val="0"/>
                  <w:marTop w:val="0"/>
                  <w:marBottom w:val="0"/>
                  <w:divBdr>
                    <w:top w:val="none" w:sz="0" w:space="0" w:color="auto"/>
                    <w:left w:val="none" w:sz="0" w:space="0" w:color="auto"/>
                    <w:bottom w:val="none" w:sz="0" w:space="0" w:color="auto"/>
                    <w:right w:val="none" w:sz="0" w:space="0" w:color="auto"/>
                  </w:divBdr>
                  <w:divsChild>
                    <w:div w:id="344328555">
                      <w:marLeft w:val="0"/>
                      <w:marRight w:val="0"/>
                      <w:marTop w:val="0"/>
                      <w:marBottom w:val="0"/>
                      <w:divBdr>
                        <w:top w:val="none" w:sz="0" w:space="0" w:color="auto"/>
                        <w:left w:val="none" w:sz="0" w:space="0" w:color="auto"/>
                        <w:bottom w:val="none" w:sz="0" w:space="0" w:color="auto"/>
                        <w:right w:val="none" w:sz="0" w:space="0" w:color="auto"/>
                      </w:divBdr>
                      <w:divsChild>
                        <w:div w:id="1130511281">
                          <w:marLeft w:val="0"/>
                          <w:marRight w:val="0"/>
                          <w:marTop w:val="0"/>
                          <w:marBottom w:val="0"/>
                          <w:divBdr>
                            <w:top w:val="none" w:sz="0" w:space="0" w:color="auto"/>
                            <w:left w:val="none" w:sz="0" w:space="0" w:color="auto"/>
                            <w:bottom w:val="none" w:sz="0" w:space="0" w:color="auto"/>
                            <w:right w:val="none" w:sz="0" w:space="0" w:color="auto"/>
                          </w:divBdr>
                          <w:divsChild>
                            <w:div w:id="551502774">
                              <w:marLeft w:val="300"/>
                              <w:marRight w:val="0"/>
                              <w:marTop w:val="0"/>
                              <w:marBottom w:val="0"/>
                              <w:divBdr>
                                <w:top w:val="none" w:sz="0" w:space="0" w:color="auto"/>
                                <w:left w:val="none" w:sz="0" w:space="0" w:color="auto"/>
                                <w:bottom w:val="none" w:sz="0" w:space="0" w:color="auto"/>
                                <w:right w:val="none" w:sz="0" w:space="0" w:color="auto"/>
                              </w:divBdr>
                              <w:divsChild>
                                <w:div w:id="1587961753">
                                  <w:marLeft w:val="0"/>
                                  <w:marRight w:val="0"/>
                                  <w:marTop w:val="0"/>
                                  <w:marBottom w:val="0"/>
                                  <w:divBdr>
                                    <w:top w:val="none" w:sz="0" w:space="0" w:color="auto"/>
                                    <w:left w:val="none" w:sz="0" w:space="0" w:color="auto"/>
                                    <w:bottom w:val="none" w:sz="0" w:space="0" w:color="auto"/>
                                    <w:right w:val="none" w:sz="0" w:space="0" w:color="auto"/>
                                  </w:divBdr>
                                  <w:divsChild>
                                    <w:div w:id="2124113082">
                                      <w:marLeft w:val="0"/>
                                      <w:marRight w:val="0"/>
                                      <w:marTop w:val="0"/>
                                      <w:marBottom w:val="0"/>
                                      <w:divBdr>
                                        <w:top w:val="none" w:sz="0" w:space="0" w:color="auto"/>
                                        <w:left w:val="none" w:sz="0" w:space="0" w:color="auto"/>
                                        <w:bottom w:val="none" w:sz="0" w:space="0" w:color="auto"/>
                                        <w:right w:val="none" w:sz="0" w:space="0" w:color="auto"/>
                                      </w:divBdr>
                                      <w:divsChild>
                                        <w:div w:id="719012538">
                                          <w:marLeft w:val="0"/>
                                          <w:marRight w:val="0"/>
                                          <w:marTop w:val="0"/>
                                          <w:marBottom w:val="0"/>
                                          <w:divBdr>
                                            <w:top w:val="none" w:sz="0" w:space="0" w:color="auto"/>
                                            <w:left w:val="none" w:sz="0" w:space="0" w:color="auto"/>
                                            <w:bottom w:val="none" w:sz="0" w:space="0" w:color="auto"/>
                                            <w:right w:val="none" w:sz="0" w:space="0" w:color="auto"/>
                                          </w:divBdr>
                                          <w:divsChild>
                                            <w:div w:id="1942181528">
                                              <w:marLeft w:val="0"/>
                                              <w:marRight w:val="0"/>
                                              <w:marTop w:val="0"/>
                                              <w:marBottom w:val="0"/>
                                              <w:divBdr>
                                                <w:top w:val="none" w:sz="0" w:space="0" w:color="auto"/>
                                                <w:left w:val="none" w:sz="0" w:space="0" w:color="auto"/>
                                                <w:bottom w:val="none" w:sz="0" w:space="0" w:color="auto"/>
                                                <w:right w:val="none" w:sz="0" w:space="0" w:color="auto"/>
                                              </w:divBdr>
                                              <w:divsChild>
                                                <w:div w:id="1031497778">
                                                  <w:marLeft w:val="0"/>
                                                  <w:marRight w:val="0"/>
                                                  <w:marTop w:val="0"/>
                                                  <w:marBottom w:val="0"/>
                                                  <w:divBdr>
                                                    <w:top w:val="none" w:sz="0" w:space="0" w:color="auto"/>
                                                    <w:left w:val="none" w:sz="0" w:space="0" w:color="auto"/>
                                                    <w:bottom w:val="none" w:sz="0" w:space="0" w:color="auto"/>
                                                    <w:right w:val="none" w:sz="0" w:space="0" w:color="auto"/>
                                                  </w:divBdr>
                                                  <w:divsChild>
                                                    <w:div w:id="61999897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91293">
                      <w:marLeft w:val="0"/>
                      <w:marRight w:val="0"/>
                      <w:marTop w:val="0"/>
                      <w:marBottom w:val="0"/>
                      <w:divBdr>
                        <w:top w:val="none" w:sz="0" w:space="0" w:color="auto"/>
                        <w:left w:val="none" w:sz="0" w:space="0" w:color="auto"/>
                        <w:bottom w:val="none" w:sz="0" w:space="0" w:color="auto"/>
                        <w:right w:val="none" w:sz="0" w:space="0" w:color="auto"/>
                      </w:divBdr>
                      <w:divsChild>
                        <w:div w:id="1146584604">
                          <w:marLeft w:val="0"/>
                          <w:marRight w:val="0"/>
                          <w:marTop w:val="0"/>
                          <w:marBottom w:val="0"/>
                          <w:divBdr>
                            <w:top w:val="none" w:sz="0" w:space="0" w:color="auto"/>
                            <w:left w:val="none" w:sz="0" w:space="0" w:color="auto"/>
                            <w:bottom w:val="none" w:sz="0" w:space="0" w:color="auto"/>
                            <w:right w:val="none" w:sz="0" w:space="0" w:color="auto"/>
                          </w:divBdr>
                          <w:divsChild>
                            <w:div w:id="17757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34730">
      <w:bodyDiv w:val="1"/>
      <w:marLeft w:val="0"/>
      <w:marRight w:val="0"/>
      <w:marTop w:val="0"/>
      <w:marBottom w:val="0"/>
      <w:divBdr>
        <w:top w:val="none" w:sz="0" w:space="0" w:color="auto"/>
        <w:left w:val="none" w:sz="0" w:space="0" w:color="auto"/>
        <w:bottom w:val="none" w:sz="0" w:space="0" w:color="auto"/>
        <w:right w:val="none" w:sz="0" w:space="0" w:color="auto"/>
      </w:divBdr>
    </w:div>
    <w:div w:id="968709807">
      <w:bodyDiv w:val="1"/>
      <w:marLeft w:val="0"/>
      <w:marRight w:val="0"/>
      <w:marTop w:val="0"/>
      <w:marBottom w:val="0"/>
      <w:divBdr>
        <w:top w:val="none" w:sz="0" w:space="0" w:color="auto"/>
        <w:left w:val="none" w:sz="0" w:space="0" w:color="auto"/>
        <w:bottom w:val="none" w:sz="0" w:space="0" w:color="auto"/>
        <w:right w:val="none" w:sz="0" w:space="0" w:color="auto"/>
      </w:divBdr>
    </w:div>
    <w:div w:id="1271473639">
      <w:bodyDiv w:val="1"/>
      <w:marLeft w:val="0"/>
      <w:marRight w:val="0"/>
      <w:marTop w:val="0"/>
      <w:marBottom w:val="0"/>
      <w:divBdr>
        <w:top w:val="none" w:sz="0" w:space="0" w:color="auto"/>
        <w:left w:val="none" w:sz="0" w:space="0" w:color="auto"/>
        <w:bottom w:val="none" w:sz="0" w:space="0" w:color="auto"/>
        <w:right w:val="none" w:sz="0" w:space="0" w:color="auto"/>
      </w:divBdr>
    </w:div>
    <w:div w:id="1345745733">
      <w:bodyDiv w:val="1"/>
      <w:marLeft w:val="0"/>
      <w:marRight w:val="0"/>
      <w:marTop w:val="0"/>
      <w:marBottom w:val="0"/>
      <w:divBdr>
        <w:top w:val="none" w:sz="0" w:space="0" w:color="auto"/>
        <w:left w:val="none" w:sz="0" w:space="0" w:color="auto"/>
        <w:bottom w:val="none" w:sz="0" w:space="0" w:color="auto"/>
        <w:right w:val="none" w:sz="0" w:space="0" w:color="auto"/>
      </w:divBdr>
    </w:div>
    <w:div w:id="1434089452">
      <w:bodyDiv w:val="1"/>
      <w:marLeft w:val="0"/>
      <w:marRight w:val="0"/>
      <w:marTop w:val="0"/>
      <w:marBottom w:val="0"/>
      <w:divBdr>
        <w:top w:val="none" w:sz="0" w:space="0" w:color="auto"/>
        <w:left w:val="none" w:sz="0" w:space="0" w:color="auto"/>
        <w:bottom w:val="none" w:sz="0" w:space="0" w:color="auto"/>
        <w:right w:val="none" w:sz="0" w:space="0" w:color="auto"/>
      </w:divBdr>
    </w:div>
    <w:div w:id="1480415376">
      <w:bodyDiv w:val="1"/>
      <w:marLeft w:val="0"/>
      <w:marRight w:val="0"/>
      <w:marTop w:val="0"/>
      <w:marBottom w:val="0"/>
      <w:divBdr>
        <w:top w:val="none" w:sz="0" w:space="0" w:color="auto"/>
        <w:left w:val="none" w:sz="0" w:space="0" w:color="auto"/>
        <w:bottom w:val="none" w:sz="0" w:space="0" w:color="auto"/>
        <w:right w:val="none" w:sz="0" w:space="0" w:color="auto"/>
      </w:divBdr>
    </w:div>
    <w:div w:id="1582445439">
      <w:bodyDiv w:val="1"/>
      <w:marLeft w:val="0"/>
      <w:marRight w:val="0"/>
      <w:marTop w:val="0"/>
      <w:marBottom w:val="0"/>
      <w:divBdr>
        <w:top w:val="none" w:sz="0" w:space="0" w:color="auto"/>
        <w:left w:val="none" w:sz="0" w:space="0" w:color="auto"/>
        <w:bottom w:val="none" w:sz="0" w:space="0" w:color="auto"/>
        <w:right w:val="none" w:sz="0" w:space="0" w:color="auto"/>
      </w:divBdr>
    </w:div>
    <w:div w:id="1827090806">
      <w:bodyDiv w:val="1"/>
      <w:marLeft w:val="0"/>
      <w:marRight w:val="0"/>
      <w:marTop w:val="0"/>
      <w:marBottom w:val="0"/>
      <w:divBdr>
        <w:top w:val="none" w:sz="0" w:space="0" w:color="auto"/>
        <w:left w:val="none" w:sz="0" w:space="0" w:color="auto"/>
        <w:bottom w:val="none" w:sz="0" w:space="0" w:color="auto"/>
        <w:right w:val="none" w:sz="0" w:space="0" w:color="auto"/>
      </w:divBdr>
    </w:div>
    <w:div w:id="2026251674">
      <w:bodyDiv w:val="1"/>
      <w:marLeft w:val="0"/>
      <w:marRight w:val="0"/>
      <w:marTop w:val="0"/>
      <w:marBottom w:val="0"/>
      <w:divBdr>
        <w:top w:val="none" w:sz="0" w:space="0" w:color="auto"/>
        <w:left w:val="none" w:sz="0" w:space="0" w:color="auto"/>
        <w:bottom w:val="none" w:sz="0" w:space="0" w:color="auto"/>
        <w:right w:val="none" w:sz="0" w:space="0" w:color="auto"/>
      </w:divBdr>
    </w:div>
    <w:div w:id="2062703197">
      <w:bodyDiv w:val="1"/>
      <w:marLeft w:val="0"/>
      <w:marRight w:val="0"/>
      <w:marTop w:val="0"/>
      <w:marBottom w:val="0"/>
      <w:divBdr>
        <w:top w:val="none" w:sz="0" w:space="0" w:color="auto"/>
        <w:left w:val="none" w:sz="0" w:space="0" w:color="auto"/>
        <w:bottom w:val="none" w:sz="0" w:space="0" w:color="auto"/>
        <w:right w:val="none" w:sz="0" w:space="0" w:color="auto"/>
      </w:divBdr>
      <w:divsChild>
        <w:div w:id="699939955">
          <w:marLeft w:val="0"/>
          <w:marRight w:val="0"/>
          <w:marTop w:val="0"/>
          <w:marBottom w:val="0"/>
          <w:divBdr>
            <w:top w:val="none" w:sz="0" w:space="0" w:color="auto"/>
            <w:left w:val="none" w:sz="0" w:space="0" w:color="auto"/>
            <w:bottom w:val="none" w:sz="0" w:space="0" w:color="auto"/>
            <w:right w:val="none" w:sz="0" w:space="0" w:color="auto"/>
          </w:divBdr>
          <w:divsChild>
            <w:div w:id="218517170">
              <w:marLeft w:val="0"/>
              <w:marRight w:val="0"/>
              <w:marTop w:val="180"/>
              <w:marBottom w:val="180"/>
              <w:divBdr>
                <w:top w:val="none" w:sz="0" w:space="0" w:color="auto"/>
                <w:left w:val="none" w:sz="0" w:space="0" w:color="auto"/>
                <w:bottom w:val="none" w:sz="0" w:space="0" w:color="auto"/>
                <w:right w:val="none" w:sz="0" w:space="0" w:color="auto"/>
              </w:divBdr>
            </w:div>
          </w:divsChild>
        </w:div>
        <w:div w:id="2003045216">
          <w:marLeft w:val="0"/>
          <w:marRight w:val="0"/>
          <w:marTop w:val="0"/>
          <w:marBottom w:val="0"/>
          <w:divBdr>
            <w:top w:val="none" w:sz="0" w:space="0" w:color="auto"/>
            <w:left w:val="none" w:sz="0" w:space="0" w:color="auto"/>
            <w:bottom w:val="none" w:sz="0" w:space="0" w:color="auto"/>
            <w:right w:val="none" w:sz="0" w:space="0" w:color="auto"/>
          </w:divBdr>
          <w:divsChild>
            <w:div w:id="1528717015">
              <w:marLeft w:val="0"/>
              <w:marRight w:val="0"/>
              <w:marTop w:val="0"/>
              <w:marBottom w:val="0"/>
              <w:divBdr>
                <w:top w:val="none" w:sz="0" w:space="0" w:color="auto"/>
                <w:left w:val="none" w:sz="0" w:space="0" w:color="auto"/>
                <w:bottom w:val="none" w:sz="0" w:space="0" w:color="auto"/>
                <w:right w:val="none" w:sz="0" w:space="0" w:color="auto"/>
              </w:divBdr>
              <w:divsChild>
                <w:div w:id="1109009750">
                  <w:marLeft w:val="0"/>
                  <w:marRight w:val="0"/>
                  <w:marTop w:val="0"/>
                  <w:marBottom w:val="0"/>
                  <w:divBdr>
                    <w:top w:val="none" w:sz="0" w:space="0" w:color="auto"/>
                    <w:left w:val="none" w:sz="0" w:space="0" w:color="auto"/>
                    <w:bottom w:val="none" w:sz="0" w:space="0" w:color="auto"/>
                    <w:right w:val="none" w:sz="0" w:space="0" w:color="auto"/>
                  </w:divBdr>
                  <w:divsChild>
                    <w:div w:id="1725450141">
                      <w:marLeft w:val="0"/>
                      <w:marRight w:val="0"/>
                      <w:marTop w:val="0"/>
                      <w:marBottom w:val="0"/>
                      <w:divBdr>
                        <w:top w:val="none" w:sz="0" w:space="0" w:color="auto"/>
                        <w:left w:val="none" w:sz="0" w:space="0" w:color="auto"/>
                        <w:bottom w:val="none" w:sz="0" w:space="0" w:color="auto"/>
                        <w:right w:val="none" w:sz="0" w:space="0" w:color="auto"/>
                      </w:divBdr>
                      <w:divsChild>
                        <w:div w:id="983512380">
                          <w:marLeft w:val="0"/>
                          <w:marRight w:val="0"/>
                          <w:marTop w:val="0"/>
                          <w:marBottom w:val="0"/>
                          <w:divBdr>
                            <w:top w:val="none" w:sz="0" w:space="0" w:color="auto"/>
                            <w:left w:val="none" w:sz="0" w:space="0" w:color="auto"/>
                            <w:bottom w:val="none" w:sz="0" w:space="0" w:color="auto"/>
                            <w:right w:val="none" w:sz="0" w:space="0" w:color="auto"/>
                          </w:divBdr>
                          <w:divsChild>
                            <w:div w:id="1217624744">
                              <w:marLeft w:val="300"/>
                              <w:marRight w:val="0"/>
                              <w:marTop w:val="0"/>
                              <w:marBottom w:val="0"/>
                              <w:divBdr>
                                <w:top w:val="none" w:sz="0" w:space="0" w:color="auto"/>
                                <w:left w:val="none" w:sz="0" w:space="0" w:color="auto"/>
                                <w:bottom w:val="none" w:sz="0" w:space="0" w:color="auto"/>
                                <w:right w:val="none" w:sz="0" w:space="0" w:color="auto"/>
                              </w:divBdr>
                              <w:divsChild>
                                <w:div w:id="1428387343">
                                  <w:marLeft w:val="0"/>
                                  <w:marRight w:val="0"/>
                                  <w:marTop w:val="0"/>
                                  <w:marBottom w:val="0"/>
                                  <w:divBdr>
                                    <w:top w:val="none" w:sz="0" w:space="0" w:color="auto"/>
                                    <w:left w:val="none" w:sz="0" w:space="0" w:color="auto"/>
                                    <w:bottom w:val="none" w:sz="0" w:space="0" w:color="auto"/>
                                    <w:right w:val="none" w:sz="0" w:space="0" w:color="auto"/>
                                  </w:divBdr>
                                  <w:divsChild>
                                    <w:div w:id="1057171811">
                                      <w:marLeft w:val="0"/>
                                      <w:marRight w:val="0"/>
                                      <w:marTop w:val="0"/>
                                      <w:marBottom w:val="0"/>
                                      <w:divBdr>
                                        <w:top w:val="none" w:sz="0" w:space="0" w:color="auto"/>
                                        <w:left w:val="none" w:sz="0" w:space="0" w:color="auto"/>
                                        <w:bottom w:val="none" w:sz="0" w:space="0" w:color="auto"/>
                                        <w:right w:val="none" w:sz="0" w:space="0" w:color="auto"/>
                                      </w:divBdr>
                                      <w:divsChild>
                                        <w:div w:id="1150056151">
                                          <w:marLeft w:val="0"/>
                                          <w:marRight w:val="0"/>
                                          <w:marTop w:val="0"/>
                                          <w:marBottom w:val="0"/>
                                          <w:divBdr>
                                            <w:top w:val="none" w:sz="0" w:space="0" w:color="auto"/>
                                            <w:left w:val="none" w:sz="0" w:space="0" w:color="auto"/>
                                            <w:bottom w:val="none" w:sz="0" w:space="0" w:color="auto"/>
                                            <w:right w:val="none" w:sz="0" w:space="0" w:color="auto"/>
                                          </w:divBdr>
                                          <w:divsChild>
                                            <w:div w:id="333921232">
                                              <w:marLeft w:val="0"/>
                                              <w:marRight w:val="0"/>
                                              <w:marTop w:val="0"/>
                                              <w:marBottom w:val="0"/>
                                              <w:divBdr>
                                                <w:top w:val="none" w:sz="0" w:space="0" w:color="auto"/>
                                                <w:left w:val="none" w:sz="0" w:space="0" w:color="auto"/>
                                                <w:bottom w:val="none" w:sz="0" w:space="0" w:color="auto"/>
                                                <w:right w:val="none" w:sz="0" w:space="0" w:color="auto"/>
                                              </w:divBdr>
                                              <w:divsChild>
                                                <w:div w:id="1734891980">
                                                  <w:marLeft w:val="0"/>
                                                  <w:marRight w:val="0"/>
                                                  <w:marTop w:val="0"/>
                                                  <w:marBottom w:val="0"/>
                                                  <w:divBdr>
                                                    <w:top w:val="none" w:sz="0" w:space="0" w:color="auto"/>
                                                    <w:left w:val="none" w:sz="0" w:space="0" w:color="auto"/>
                                                    <w:bottom w:val="none" w:sz="0" w:space="0" w:color="auto"/>
                                                    <w:right w:val="none" w:sz="0" w:space="0" w:color="auto"/>
                                                  </w:divBdr>
                                                  <w:divsChild>
                                                    <w:div w:id="33391848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844002">
                      <w:marLeft w:val="0"/>
                      <w:marRight w:val="0"/>
                      <w:marTop w:val="0"/>
                      <w:marBottom w:val="0"/>
                      <w:divBdr>
                        <w:top w:val="none" w:sz="0" w:space="0" w:color="auto"/>
                        <w:left w:val="none" w:sz="0" w:space="0" w:color="auto"/>
                        <w:bottom w:val="none" w:sz="0" w:space="0" w:color="auto"/>
                        <w:right w:val="none" w:sz="0" w:space="0" w:color="auto"/>
                      </w:divBdr>
                      <w:divsChild>
                        <w:div w:id="961695082">
                          <w:marLeft w:val="0"/>
                          <w:marRight w:val="0"/>
                          <w:marTop w:val="0"/>
                          <w:marBottom w:val="0"/>
                          <w:divBdr>
                            <w:top w:val="none" w:sz="0" w:space="0" w:color="auto"/>
                            <w:left w:val="none" w:sz="0" w:space="0" w:color="auto"/>
                            <w:bottom w:val="none" w:sz="0" w:space="0" w:color="auto"/>
                            <w:right w:val="none" w:sz="0" w:space="0" w:color="auto"/>
                          </w:divBdr>
                          <w:divsChild>
                            <w:div w:id="21311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csapmedia.neolms.com" TargetMode="External"/><Relationship Id="rId2" Type="http://schemas.openxmlformats.org/officeDocument/2006/relationships/hyperlink" Target="http://ccsap.edu20.org" TargetMode="External"/><Relationship Id="rId1" Type="http://schemas.openxmlformats.org/officeDocument/2006/relationships/hyperlink" Target="mailto:colegiocooperativo@coomuls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2023-08-14T02:55:00Z</dcterms:created>
  <dcterms:modified xsi:type="dcterms:W3CDTF">2023-08-14T02:55:00Z</dcterms:modified>
</cp:coreProperties>
</file>