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C2C7" w14:textId="01BF8068" w:rsidR="001F1278" w:rsidRDefault="001909B1" w:rsidP="001F127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TALLER </w:t>
      </w:r>
      <w:r w:rsidR="00C36274">
        <w:rPr>
          <w:rFonts w:ascii="Arial" w:hAnsi="Arial" w:cs="Arial"/>
          <w:b/>
          <w:sz w:val="24"/>
          <w:szCs w:val="24"/>
          <w:lang w:val="es-ES"/>
        </w:rPr>
        <w:t>PLAN DE MEJORAMIENTO FINAL</w:t>
      </w:r>
      <w:r w:rsidR="001F1278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14:paraId="2EECF967" w14:textId="2AADD82B" w:rsidR="001F1278" w:rsidRDefault="001F1278" w:rsidP="001F127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GRADO 5°</w:t>
      </w:r>
    </w:p>
    <w:p w14:paraId="4454D113" w14:textId="77777777" w:rsidR="001909B1" w:rsidRDefault="001909B1" w:rsidP="001F1278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03CDE7B" w14:textId="5E83DD4A" w:rsidR="001909B1" w:rsidRPr="00AC63B4" w:rsidRDefault="001909B1" w:rsidP="001909B1">
      <w:pPr>
        <w:jc w:val="both"/>
        <w:rPr>
          <w:rFonts w:ascii="Arial" w:hAnsi="Arial" w:cs="Arial"/>
          <w:sz w:val="28"/>
          <w:szCs w:val="28"/>
          <w:lang w:eastAsia="es-CO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ASIGNATURA: </w:t>
      </w:r>
      <w:r>
        <w:rPr>
          <w:rFonts w:ascii="Arial" w:hAnsi="Arial" w:cs="Arial"/>
          <w:sz w:val="28"/>
          <w:szCs w:val="28"/>
        </w:rPr>
        <w:t>Matemáticas</w:t>
      </w:r>
    </w:p>
    <w:p w14:paraId="3A2FB7AD" w14:textId="0322EFAF" w:rsidR="001909B1" w:rsidRPr="00AC63B4" w:rsidRDefault="001909B1" w:rsidP="001909B1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>DOCENTE:</w:t>
      </w:r>
      <w:r w:rsidRPr="00AC63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Sergio Ulloa</w:t>
      </w:r>
    </w:p>
    <w:p w14:paraId="53A63B05" w14:textId="2BA86C9D" w:rsidR="001909B1" w:rsidRPr="003E006E" w:rsidRDefault="001909B1" w:rsidP="001909B1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GRADO: </w:t>
      </w:r>
      <w:r>
        <w:rPr>
          <w:rFonts w:ascii="Arial" w:hAnsi="Arial" w:cs="Arial"/>
          <w:sz w:val="28"/>
          <w:szCs w:val="28"/>
        </w:rPr>
        <w:t>Quinto</w:t>
      </w:r>
      <w:r w:rsidRPr="00AC63B4">
        <w:rPr>
          <w:rFonts w:ascii="Arial" w:hAnsi="Arial" w:cs="Arial"/>
          <w:sz w:val="28"/>
          <w:szCs w:val="28"/>
        </w:rPr>
        <w:t>.</w:t>
      </w:r>
    </w:p>
    <w:p w14:paraId="7808AF60" w14:textId="77777777" w:rsidR="001909B1" w:rsidRDefault="001909B1" w:rsidP="001909B1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428A53B" w14:textId="77777777" w:rsidR="00C36274" w:rsidRDefault="00C36274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3657A6D8" w14:textId="77777777" w:rsidR="00C36274" w:rsidRDefault="00C36274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PRIMER PERIODO</w:t>
      </w:r>
    </w:p>
    <w:p w14:paraId="5BA88136" w14:textId="77777777" w:rsidR="001F1278" w:rsidRDefault="001F1278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6A71DF2A" w14:textId="77777777" w:rsidR="00C36274" w:rsidRDefault="00C36274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Resolver los sig</w:t>
      </w:r>
      <w:r w:rsidR="001F1278">
        <w:rPr>
          <w:rFonts w:ascii="Arial" w:hAnsi="Arial" w:cs="Arial"/>
          <w:sz w:val="24"/>
          <w:szCs w:val="24"/>
          <w:lang w:val="es-ES"/>
        </w:rPr>
        <w:t>uientes ejercicios de operaciones con fracciones:</w:t>
      </w:r>
    </w:p>
    <w:p w14:paraId="2D8B3356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E06907D" wp14:editId="2CE1D631">
            <wp:extent cx="2343150" cy="1859535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601" cy="18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EE2D3EA" wp14:editId="0EE8A81B">
            <wp:extent cx="2276475" cy="18669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29" cy="187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D455B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99A891A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E85BD19" wp14:editId="3BB41EC8">
            <wp:extent cx="1219370" cy="193384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0DA910" wp14:editId="0F1B8C74">
            <wp:extent cx="1181265" cy="1876687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A8A82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5F04B76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EE7F61D" wp14:editId="13D98450">
            <wp:extent cx="4839375" cy="156231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A41E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E23D9DC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Resolver los siguientes problemas matemáticos: </w:t>
      </w:r>
    </w:p>
    <w:p w14:paraId="106980ED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AB5B95F" wp14:editId="48952FDA">
            <wp:extent cx="5210902" cy="288647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902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3B9D2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A7C9031" w14:textId="77777777" w:rsidR="001F1278" w:rsidRDefault="001F1278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E599CD5" wp14:editId="6EE25AA9">
            <wp:extent cx="5191850" cy="2962688"/>
            <wp:effectExtent l="0" t="0" r="889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29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49F03" w14:textId="77777777" w:rsidR="006A6324" w:rsidRDefault="006A6324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7450F8D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2F728FC8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902B35D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7A7CA1B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B01470C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B0F7E03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7C620D15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89CD038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12ECDC46" w14:textId="77777777" w:rsidR="006A6324" w:rsidRDefault="006A6324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SEGUNDO PERIODO</w:t>
      </w:r>
    </w:p>
    <w:p w14:paraId="23CB1A6F" w14:textId="77777777" w:rsidR="006A6324" w:rsidRDefault="006A6324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41C1E639" w14:textId="77777777" w:rsidR="00E6156C" w:rsidRP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Convertir los siguientes decimales en fracciones: </w:t>
      </w:r>
    </w:p>
    <w:p w14:paraId="46A9E0A3" w14:textId="77777777" w:rsidR="006A6324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CBD09F0" wp14:editId="7B3348D3">
            <wp:extent cx="1009650" cy="1707812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1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18"/>
                    <a:stretch/>
                  </pic:blipFill>
                  <pic:spPr bwMode="auto">
                    <a:xfrm>
                      <a:off x="0" y="0"/>
                      <a:ext cx="1011034" cy="1710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97DC49B" wp14:editId="68EC552F">
            <wp:extent cx="933450" cy="179663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823" cy="179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B570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80C7CEE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Resolver las siguientes operaciones de números decimales:</w:t>
      </w:r>
    </w:p>
    <w:p w14:paraId="62217805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D8CD50C" wp14:editId="2ED6198F">
            <wp:extent cx="2647203" cy="923925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235" cy="9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69F4183" wp14:editId="06A13222">
            <wp:extent cx="2281697" cy="895350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3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091" cy="904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558C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30CADC2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10CF945" wp14:editId="19C3D1BE">
            <wp:extent cx="1969153" cy="12573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_4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44" cy="126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8521B4D" wp14:editId="50EE1211">
            <wp:extent cx="1933575" cy="358070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19" cy="361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2B368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3598502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Resolver los siguientes ejercicios de potenciación y radicación: </w:t>
      </w:r>
    </w:p>
    <w:p w14:paraId="5C506A9A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837FFC0" wp14:editId="775B3FF7">
            <wp:extent cx="6169635" cy="2114550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6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054" cy="21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7DB9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3DE1EBA3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F19A65B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2B1D10F" wp14:editId="7AADD655">
            <wp:extent cx="1527040" cy="13049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7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907" cy="1321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s-ES"/>
        </w:rPr>
        <w:t xml:space="preserve">                                   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A046953" wp14:editId="16497C08">
            <wp:extent cx="800212" cy="1305107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8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2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B83E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141BEB6F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Resolver los siguientes ejercicios tipo prueba saber. Justificar la respuesta a partir de las operaciones.</w:t>
      </w:r>
    </w:p>
    <w:p w14:paraId="0E23AAB0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C280185" wp14:editId="45CF1126">
            <wp:extent cx="5709267" cy="354330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019" cy="35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7DF9B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0B2A0398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TERCER PERIODO</w:t>
      </w:r>
    </w:p>
    <w:p w14:paraId="65D8A03B" w14:textId="77777777" w:rsidR="00E6156C" w:rsidRDefault="00E6156C" w:rsidP="00C36274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4287D23F" w14:textId="77777777" w:rsidR="00E6156C" w:rsidRDefault="00E6156C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Resolver los siguientes ejercicios de regla de tres: </w:t>
      </w:r>
    </w:p>
    <w:p w14:paraId="6F999A6B" w14:textId="77777777" w:rsidR="00A56AB1" w:rsidRDefault="00A56AB1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72C5EB69" w14:textId="77777777" w:rsidR="00E6156C" w:rsidRDefault="007800DA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REGLA DE TRES SIMPLE DIRECTA</w:t>
      </w:r>
    </w:p>
    <w:p w14:paraId="2DE514C1" w14:textId="77777777" w:rsidR="007800DA" w:rsidRDefault="00A56AB1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3D1C3BC" wp14:editId="114ED07A">
            <wp:extent cx="3825726" cy="1085850"/>
            <wp:effectExtent l="0" t="0" r="381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771" cy="108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A0276" w14:textId="77777777" w:rsidR="00A56AB1" w:rsidRDefault="00A56AB1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401D343F" w14:textId="77777777" w:rsidR="00A56AB1" w:rsidRDefault="00A56AB1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REGLA DE TRES SIMPLE INVERSA </w:t>
      </w:r>
    </w:p>
    <w:p w14:paraId="3B6A2463" w14:textId="77777777" w:rsidR="00A56AB1" w:rsidRDefault="00A56AB1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7A08F3F" wp14:editId="05A41CD6">
            <wp:extent cx="3990975" cy="986407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2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43" cy="98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B916" w14:textId="77777777" w:rsid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D837A00" w14:textId="77777777" w:rsid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03F2F305" wp14:editId="1A61BFEA">
            <wp:extent cx="6057900" cy="18764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shot_3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C3953" w14:textId="77777777" w:rsid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6C601192" w14:textId="77777777" w:rsid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Resolver las siguientes inecuaciones:</w:t>
      </w:r>
    </w:p>
    <w:p w14:paraId="3C8F07DF" w14:textId="77777777" w:rsid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p w14:paraId="562DDD56" w14:textId="77777777" w:rsidR="005721FE" w:rsidRPr="005721FE" w:rsidRDefault="005721FE" w:rsidP="005721FE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5x+9&gt;17</m:t>
        </m:r>
      </m:oMath>
    </w:p>
    <w:p w14:paraId="38911897" w14:textId="77777777" w:rsidR="005721FE" w:rsidRPr="005721FE" w:rsidRDefault="005721FE" w:rsidP="005721FE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11x-13&lt;24</m:t>
        </m:r>
      </m:oMath>
    </w:p>
    <w:p w14:paraId="3169255C" w14:textId="77777777" w:rsidR="005721FE" w:rsidRPr="005721FE" w:rsidRDefault="005721FE" w:rsidP="005721FE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13x+8&gt;21</m:t>
        </m:r>
      </m:oMath>
    </w:p>
    <w:p w14:paraId="29CAFF5C" w14:textId="77777777" w:rsidR="005721FE" w:rsidRPr="005721FE" w:rsidRDefault="005721FE" w:rsidP="005721FE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8x-8&lt;16</m:t>
        </m:r>
      </m:oMath>
    </w:p>
    <w:p w14:paraId="6BB32417" w14:textId="77777777" w:rsidR="005721FE" w:rsidRPr="005721FE" w:rsidRDefault="005721FE" w:rsidP="005721FE">
      <w:pPr>
        <w:pStyle w:val="Prrafodelista"/>
        <w:numPr>
          <w:ilvl w:val="0"/>
          <w:numId w:val="42"/>
        </w:numPr>
        <w:spacing w:after="0" w:line="360" w:lineRule="auto"/>
        <w:rPr>
          <w:rFonts w:ascii="Arial" w:hAnsi="Arial" w:cs="Arial"/>
          <w:sz w:val="28"/>
          <w:szCs w:val="28"/>
          <w:lang w:val="es-ES"/>
        </w:rPr>
      </w:pPr>
      <m:oMath>
        <m:r>
          <w:rPr>
            <w:rFonts w:ascii="Cambria Math" w:hAnsi="Cambria Math" w:cs="Arial"/>
            <w:sz w:val="28"/>
            <w:szCs w:val="28"/>
            <w:lang w:val="es-ES"/>
          </w:rPr>
          <m:t>7x+15&gt;22</m:t>
        </m:r>
      </m:oMath>
    </w:p>
    <w:p w14:paraId="527C84FC" w14:textId="77777777" w:rsidR="005721FE" w:rsidRPr="005721FE" w:rsidRDefault="005721FE" w:rsidP="00C36274">
      <w:pPr>
        <w:spacing w:after="0"/>
        <w:rPr>
          <w:rFonts w:ascii="Arial" w:hAnsi="Arial" w:cs="Arial"/>
          <w:sz w:val="24"/>
          <w:szCs w:val="24"/>
          <w:lang w:val="es-ES"/>
        </w:rPr>
      </w:pPr>
    </w:p>
    <w:sectPr w:rsidR="005721FE" w:rsidRPr="005721FE" w:rsidSect="00D33ADA">
      <w:headerReference w:type="default" r:id="rId28"/>
      <w:footerReference w:type="default" r:id="rId29"/>
      <w:type w:val="continuous"/>
      <w:pgSz w:w="12240" w:h="15840" w:code="1"/>
      <w:pgMar w:top="1440" w:right="1440" w:bottom="1440" w:left="1440" w:header="567" w:footer="567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918C" w14:textId="77777777" w:rsidR="00C84826" w:rsidRDefault="00C84826" w:rsidP="009811A0">
      <w:pPr>
        <w:spacing w:after="0" w:line="240" w:lineRule="auto"/>
      </w:pPr>
      <w:r>
        <w:separator/>
      </w:r>
    </w:p>
  </w:endnote>
  <w:endnote w:type="continuationSeparator" w:id="0">
    <w:p w14:paraId="4767DCDC" w14:textId="77777777" w:rsidR="00C84826" w:rsidRDefault="00C84826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A2E0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2A58C" wp14:editId="5FF5C639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14:paraId="6F8A26A4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C254CB" wp14:editId="243BD2A7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0D2184" wp14:editId="60CB9E6A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14:paraId="21F9556B" w14:textId="77777777"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754EBCD0" w14:textId="77777777" w:rsidR="003607BD" w:rsidRDefault="00000000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14:paraId="68AE7AAF" w14:textId="77777777"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B026" w14:textId="77777777" w:rsidR="00C84826" w:rsidRDefault="00C84826" w:rsidP="009811A0">
      <w:pPr>
        <w:spacing w:after="0" w:line="240" w:lineRule="auto"/>
      </w:pPr>
      <w:r>
        <w:separator/>
      </w:r>
    </w:p>
  </w:footnote>
  <w:footnote w:type="continuationSeparator" w:id="0">
    <w:p w14:paraId="129C60E6" w14:textId="77777777" w:rsidR="00C84826" w:rsidRDefault="00C84826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67C0" w14:textId="77777777"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 wp14:anchorId="72DFBE1D" wp14:editId="0C8D6183">
          <wp:simplePos x="0" y="0"/>
          <wp:positionH relativeFrom="column">
            <wp:posOffset>-666750</wp:posOffset>
          </wp:positionH>
          <wp:positionV relativeFrom="paragraph">
            <wp:posOffset>-140970</wp:posOffset>
          </wp:positionV>
          <wp:extent cx="609600" cy="60960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14:paraId="2682087E" w14:textId="77777777"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14:paraId="658C9825" w14:textId="77777777"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245EB"/>
    <w:multiLevelType w:val="hybridMultilevel"/>
    <w:tmpl w:val="440ABE88"/>
    <w:lvl w:ilvl="0" w:tplc="0394C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355A6"/>
    <w:multiLevelType w:val="hybridMultilevel"/>
    <w:tmpl w:val="EE7A8862"/>
    <w:lvl w:ilvl="0" w:tplc="9F3A1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6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9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8100131">
    <w:abstractNumId w:val="24"/>
  </w:num>
  <w:num w:numId="2" w16cid:durableId="1365784537">
    <w:abstractNumId w:val="18"/>
  </w:num>
  <w:num w:numId="3" w16cid:durableId="1532300596">
    <w:abstractNumId w:val="31"/>
  </w:num>
  <w:num w:numId="4" w16cid:durableId="1319530413">
    <w:abstractNumId w:val="33"/>
  </w:num>
  <w:num w:numId="5" w16cid:durableId="876043278">
    <w:abstractNumId w:val="25"/>
  </w:num>
  <w:num w:numId="6" w16cid:durableId="148907835">
    <w:abstractNumId w:val="41"/>
  </w:num>
  <w:num w:numId="7" w16cid:durableId="284046530">
    <w:abstractNumId w:val="27"/>
  </w:num>
  <w:num w:numId="8" w16cid:durableId="627785672">
    <w:abstractNumId w:val="7"/>
  </w:num>
  <w:num w:numId="9" w16cid:durableId="284772675">
    <w:abstractNumId w:val="5"/>
  </w:num>
  <w:num w:numId="10" w16cid:durableId="687289292">
    <w:abstractNumId w:val="36"/>
  </w:num>
  <w:num w:numId="11" w16cid:durableId="1865290967">
    <w:abstractNumId w:val="20"/>
  </w:num>
  <w:num w:numId="12" w16cid:durableId="705837309">
    <w:abstractNumId w:val="8"/>
  </w:num>
  <w:num w:numId="13" w16cid:durableId="1573269449">
    <w:abstractNumId w:val="19"/>
  </w:num>
  <w:num w:numId="14" w16cid:durableId="35475040">
    <w:abstractNumId w:val="12"/>
  </w:num>
  <w:num w:numId="15" w16cid:durableId="920675171">
    <w:abstractNumId w:val="10"/>
  </w:num>
  <w:num w:numId="16" w16cid:durableId="1060132738">
    <w:abstractNumId w:val="35"/>
  </w:num>
  <w:num w:numId="17" w16cid:durableId="226764247">
    <w:abstractNumId w:val="38"/>
  </w:num>
  <w:num w:numId="18" w16cid:durableId="822502362">
    <w:abstractNumId w:val="3"/>
  </w:num>
  <w:num w:numId="19" w16cid:durableId="1999573117">
    <w:abstractNumId w:val="40"/>
  </w:num>
  <w:num w:numId="20" w16cid:durableId="1113675646">
    <w:abstractNumId w:val="0"/>
  </w:num>
  <w:num w:numId="21" w16cid:durableId="79764071">
    <w:abstractNumId w:val="4"/>
  </w:num>
  <w:num w:numId="22" w16cid:durableId="1563640865">
    <w:abstractNumId w:val="2"/>
  </w:num>
  <w:num w:numId="23" w16cid:durableId="1002977671">
    <w:abstractNumId w:val="14"/>
  </w:num>
  <w:num w:numId="24" w16cid:durableId="714349589">
    <w:abstractNumId w:val="6"/>
  </w:num>
  <w:num w:numId="25" w16cid:durableId="1468547190">
    <w:abstractNumId w:val="22"/>
  </w:num>
  <w:num w:numId="26" w16cid:durableId="1273903059">
    <w:abstractNumId w:val="15"/>
  </w:num>
  <w:num w:numId="27" w16cid:durableId="34818449">
    <w:abstractNumId w:val="34"/>
  </w:num>
  <w:num w:numId="28" w16cid:durableId="2027320082">
    <w:abstractNumId w:val="17"/>
  </w:num>
  <w:num w:numId="29" w16cid:durableId="355624635">
    <w:abstractNumId w:val="29"/>
  </w:num>
  <w:num w:numId="30" w16cid:durableId="999237000">
    <w:abstractNumId w:val="28"/>
  </w:num>
  <w:num w:numId="31" w16cid:durableId="590428254">
    <w:abstractNumId w:val="26"/>
  </w:num>
  <w:num w:numId="32" w16cid:durableId="985351469">
    <w:abstractNumId w:val="16"/>
  </w:num>
  <w:num w:numId="33" w16cid:durableId="1956714118">
    <w:abstractNumId w:val="13"/>
  </w:num>
  <w:num w:numId="34" w16cid:durableId="130220086">
    <w:abstractNumId w:val="30"/>
  </w:num>
  <w:num w:numId="35" w16cid:durableId="111215455">
    <w:abstractNumId w:val="39"/>
  </w:num>
  <w:num w:numId="36" w16cid:durableId="1743139850">
    <w:abstractNumId w:val="11"/>
  </w:num>
  <w:num w:numId="37" w16cid:durableId="1497498332">
    <w:abstractNumId w:val="23"/>
  </w:num>
  <w:num w:numId="38" w16cid:durableId="681668131">
    <w:abstractNumId w:val="37"/>
  </w:num>
  <w:num w:numId="39" w16cid:durableId="838470649">
    <w:abstractNumId w:val="9"/>
  </w:num>
  <w:num w:numId="40" w16cid:durableId="612858703">
    <w:abstractNumId w:val="1"/>
  </w:num>
  <w:num w:numId="41" w16cid:durableId="1294556822">
    <w:abstractNumId w:val="32"/>
  </w:num>
  <w:num w:numId="42" w16cid:durableId="10520789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A"/>
    <w:rsid w:val="0001021C"/>
    <w:rsid w:val="000158FC"/>
    <w:rsid w:val="00021826"/>
    <w:rsid w:val="0003077F"/>
    <w:rsid w:val="000C14AE"/>
    <w:rsid w:val="000D0B2D"/>
    <w:rsid w:val="000D382E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09B1"/>
    <w:rsid w:val="00194DFB"/>
    <w:rsid w:val="001A4C5D"/>
    <w:rsid w:val="001A6273"/>
    <w:rsid w:val="001A7045"/>
    <w:rsid w:val="001D5F9D"/>
    <w:rsid w:val="001E136E"/>
    <w:rsid w:val="001F1278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0B7E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D7F8D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721FE"/>
    <w:rsid w:val="00582D85"/>
    <w:rsid w:val="0059075E"/>
    <w:rsid w:val="005913DC"/>
    <w:rsid w:val="00594132"/>
    <w:rsid w:val="005A00AD"/>
    <w:rsid w:val="005A5224"/>
    <w:rsid w:val="005A655C"/>
    <w:rsid w:val="005B6079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3A07"/>
    <w:rsid w:val="006924B8"/>
    <w:rsid w:val="006976E3"/>
    <w:rsid w:val="006A6324"/>
    <w:rsid w:val="006B3ABE"/>
    <w:rsid w:val="006B5FA0"/>
    <w:rsid w:val="006B72F8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65CCD"/>
    <w:rsid w:val="0077000F"/>
    <w:rsid w:val="007800DA"/>
    <w:rsid w:val="00787D7D"/>
    <w:rsid w:val="00791EF3"/>
    <w:rsid w:val="00796F53"/>
    <w:rsid w:val="007A3D79"/>
    <w:rsid w:val="007A5AC8"/>
    <w:rsid w:val="007B00DE"/>
    <w:rsid w:val="007B0180"/>
    <w:rsid w:val="007D4463"/>
    <w:rsid w:val="007D60C7"/>
    <w:rsid w:val="007F4667"/>
    <w:rsid w:val="007F46A5"/>
    <w:rsid w:val="007F5902"/>
    <w:rsid w:val="008077F0"/>
    <w:rsid w:val="00826818"/>
    <w:rsid w:val="008317EC"/>
    <w:rsid w:val="008339AE"/>
    <w:rsid w:val="008440EB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56AB1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627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4826"/>
    <w:rsid w:val="00C861FC"/>
    <w:rsid w:val="00C90C10"/>
    <w:rsid w:val="00CA5AB4"/>
    <w:rsid w:val="00CA6689"/>
    <w:rsid w:val="00CD246D"/>
    <w:rsid w:val="00CF13DD"/>
    <w:rsid w:val="00D05BBA"/>
    <w:rsid w:val="00D33ADA"/>
    <w:rsid w:val="00D4092F"/>
    <w:rsid w:val="00D47FF4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60586"/>
    <w:rsid w:val="00E6156C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507CE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con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132</TotalTime>
  <Pages>6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Mateo  Arboleda Giraldo</cp:lastModifiedBy>
  <cp:revision>4</cp:revision>
  <cp:lastPrinted>2022-07-22T10:57:00Z</cp:lastPrinted>
  <dcterms:created xsi:type="dcterms:W3CDTF">2023-11-03T00:30:00Z</dcterms:created>
  <dcterms:modified xsi:type="dcterms:W3CDTF">2023-11-07T13:14:00Z</dcterms:modified>
</cp:coreProperties>
</file>