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1C63" w14:textId="61E645C3" w:rsidR="00894DA2" w:rsidRDefault="00894DA2" w:rsidP="00B81BE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839" w:type="dxa"/>
        <w:tblLook w:val="04A0" w:firstRow="1" w:lastRow="0" w:firstColumn="1" w:lastColumn="0" w:noHBand="0" w:noVBand="1"/>
      </w:tblPr>
      <w:tblGrid>
        <w:gridCol w:w="3823"/>
        <w:gridCol w:w="992"/>
        <w:gridCol w:w="1559"/>
        <w:gridCol w:w="4465"/>
      </w:tblGrid>
      <w:tr w:rsidR="009D1EC6" w14:paraId="37369836" w14:textId="77777777" w:rsidTr="00F62A3F">
        <w:trPr>
          <w:trHeight w:val="924"/>
        </w:trPr>
        <w:tc>
          <w:tcPr>
            <w:tcW w:w="10839" w:type="dxa"/>
            <w:gridSpan w:val="4"/>
          </w:tcPr>
          <w:p w14:paraId="1D4B960E" w14:textId="77777777" w:rsidR="004B3C90" w:rsidRDefault="004B3C90" w:rsidP="004B3C9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EBB7D02" w14:textId="49B76FDF" w:rsidR="009D1EC6" w:rsidRPr="00F62A3F" w:rsidRDefault="004B3C90" w:rsidP="004B3C9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A3F">
              <w:rPr>
                <w:rFonts w:ascii="Arial" w:hAnsi="Arial" w:cs="Arial"/>
                <w:b/>
                <w:bCs/>
                <w:sz w:val="24"/>
                <w:szCs w:val="24"/>
              </w:rPr>
              <w:t>TALLER PLAN DE MEJORAMIENTO</w:t>
            </w:r>
          </w:p>
          <w:p w14:paraId="014E62F2" w14:textId="3157C208" w:rsidR="004B3C90" w:rsidRPr="004B3C90" w:rsidRDefault="004B3C90" w:rsidP="004B3C9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B3C90" w14:paraId="0438ADF6" w14:textId="77777777" w:rsidTr="004B3C90">
        <w:trPr>
          <w:trHeight w:val="64"/>
        </w:trPr>
        <w:tc>
          <w:tcPr>
            <w:tcW w:w="3823" w:type="dxa"/>
          </w:tcPr>
          <w:p w14:paraId="4A681164" w14:textId="7618B08E" w:rsidR="004B3C90" w:rsidRPr="006915FF" w:rsidRDefault="004B3C90" w:rsidP="004B3C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5FF">
              <w:rPr>
                <w:rFonts w:ascii="Arial" w:hAnsi="Arial" w:cs="Arial"/>
                <w:b/>
                <w:bCs/>
                <w:sz w:val="24"/>
                <w:szCs w:val="24"/>
              </w:rPr>
              <w:t>Grado</w:t>
            </w:r>
            <w:r w:rsidRPr="006915FF">
              <w:rPr>
                <w:rFonts w:ascii="Arial" w:hAnsi="Arial" w:cs="Arial"/>
                <w:sz w:val="24"/>
                <w:szCs w:val="24"/>
              </w:rPr>
              <w:t>: Tercero</w:t>
            </w:r>
          </w:p>
        </w:tc>
        <w:tc>
          <w:tcPr>
            <w:tcW w:w="2551" w:type="dxa"/>
            <w:gridSpan w:val="2"/>
          </w:tcPr>
          <w:p w14:paraId="1550FD1B" w14:textId="66287E3D" w:rsidR="004B3C90" w:rsidRPr="006915FF" w:rsidRDefault="004B3C90" w:rsidP="004B3C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5FF">
              <w:rPr>
                <w:rFonts w:ascii="Arial" w:hAnsi="Arial" w:cs="Arial"/>
                <w:b/>
                <w:bCs/>
                <w:sz w:val="24"/>
                <w:szCs w:val="24"/>
              </w:rPr>
              <w:t>Periodo</w:t>
            </w:r>
            <w:r w:rsidRPr="006915FF">
              <w:rPr>
                <w:rFonts w:ascii="Arial" w:hAnsi="Arial" w:cs="Arial"/>
                <w:sz w:val="24"/>
                <w:szCs w:val="24"/>
              </w:rPr>
              <w:t>: Final</w:t>
            </w:r>
          </w:p>
        </w:tc>
        <w:tc>
          <w:tcPr>
            <w:tcW w:w="4465" w:type="dxa"/>
          </w:tcPr>
          <w:p w14:paraId="565489D6" w14:textId="7A0F93DA" w:rsidR="004B3C90" w:rsidRPr="006915FF" w:rsidRDefault="004B3C90" w:rsidP="004B3C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5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Asignatura: </w:t>
            </w:r>
            <w:r w:rsidRPr="006915FF">
              <w:rPr>
                <w:rFonts w:ascii="Arial" w:hAnsi="Arial" w:cs="Arial"/>
                <w:sz w:val="24"/>
                <w:szCs w:val="24"/>
              </w:rPr>
              <w:t>Proyecto Integrado</w:t>
            </w:r>
          </w:p>
        </w:tc>
      </w:tr>
      <w:tr w:rsidR="004B3C90" w14:paraId="06888DA0" w14:textId="77777777" w:rsidTr="004B3C90">
        <w:trPr>
          <w:trHeight w:val="64"/>
        </w:trPr>
        <w:tc>
          <w:tcPr>
            <w:tcW w:w="4815" w:type="dxa"/>
            <w:gridSpan w:val="2"/>
          </w:tcPr>
          <w:p w14:paraId="56C7253F" w14:textId="63172F95" w:rsidR="004B3C90" w:rsidRPr="006915FF" w:rsidRDefault="004B3C90" w:rsidP="004B3C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5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Docente: </w:t>
            </w:r>
            <w:r w:rsidRPr="006915FF">
              <w:rPr>
                <w:rFonts w:ascii="Arial" w:hAnsi="Arial" w:cs="Arial"/>
                <w:sz w:val="24"/>
                <w:szCs w:val="24"/>
              </w:rPr>
              <w:t>Edison Andrés León Pulgarin</w:t>
            </w:r>
          </w:p>
        </w:tc>
        <w:tc>
          <w:tcPr>
            <w:tcW w:w="6024" w:type="dxa"/>
            <w:gridSpan w:val="2"/>
          </w:tcPr>
          <w:p w14:paraId="30ECC684" w14:textId="50806E12" w:rsidR="004B3C90" w:rsidRPr="006915FF" w:rsidRDefault="004B3C90" w:rsidP="004B3C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5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Correo electrónico: </w:t>
            </w:r>
            <w:r w:rsidRPr="006915FF">
              <w:rPr>
                <w:rFonts w:ascii="Arial" w:hAnsi="Arial" w:cs="Arial"/>
                <w:sz w:val="24"/>
                <w:szCs w:val="24"/>
              </w:rPr>
              <w:t>andres.leon@cooperativo.edu.co</w:t>
            </w:r>
          </w:p>
        </w:tc>
      </w:tr>
    </w:tbl>
    <w:p w14:paraId="5C56CBA9" w14:textId="3B76010C" w:rsidR="004B3C90" w:rsidRPr="000C61D8" w:rsidRDefault="000C61D8" w:rsidP="00D278A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Pr="00D278A6">
        <w:rPr>
          <w:rFonts w:ascii="Arial" w:hAnsi="Arial" w:cs="Arial"/>
          <w:b/>
          <w:bCs/>
          <w:sz w:val="20"/>
          <w:szCs w:val="20"/>
        </w:rPr>
        <w:t>Observación importante</w:t>
      </w:r>
    </w:p>
    <w:p w14:paraId="64045E38" w14:textId="6D5A7C49" w:rsidR="00B81BE6" w:rsidRDefault="005639AC" w:rsidP="005639AC">
      <w:pPr>
        <w:jc w:val="both"/>
        <w:rPr>
          <w:rFonts w:ascii="Arial" w:hAnsi="Arial" w:cs="Arial"/>
          <w:sz w:val="20"/>
          <w:szCs w:val="20"/>
        </w:rPr>
      </w:pPr>
      <w:r w:rsidRPr="0034156D">
        <w:rPr>
          <w:rFonts w:ascii="Arial" w:hAnsi="Arial" w:cs="Arial"/>
          <w:sz w:val="20"/>
          <w:szCs w:val="20"/>
        </w:rPr>
        <w:t xml:space="preserve">Este taller fue diseñado tomando como referencia los contenidos estudiados en los 3 periodos académicos del año 2023. Se recomienda </w:t>
      </w:r>
      <w:r w:rsidR="006F7DBE" w:rsidRPr="0034156D">
        <w:rPr>
          <w:rFonts w:ascii="Arial" w:hAnsi="Arial" w:cs="Arial"/>
          <w:sz w:val="20"/>
          <w:szCs w:val="20"/>
        </w:rPr>
        <w:t xml:space="preserve">revisar la plataforma LMS para responder el taller. Recuerde que </w:t>
      </w:r>
      <w:r w:rsidR="009342B7">
        <w:rPr>
          <w:rFonts w:ascii="Arial" w:hAnsi="Arial" w:cs="Arial"/>
          <w:sz w:val="20"/>
          <w:szCs w:val="20"/>
        </w:rPr>
        <w:t>este cuestionario tiene como</w:t>
      </w:r>
      <w:r w:rsidR="0034156D">
        <w:rPr>
          <w:rFonts w:ascii="Arial" w:hAnsi="Arial" w:cs="Arial"/>
          <w:sz w:val="20"/>
          <w:szCs w:val="20"/>
        </w:rPr>
        <w:t xml:space="preserve"> </w:t>
      </w:r>
      <w:r w:rsidR="009342B7">
        <w:rPr>
          <w:rFonts w:ascii="Arial" w:hAnsi="Arial" w:cs="Arial"/>
          <w:sz w:val="20"/>
          <w:szCs w:val="20"/>
        </w:rPr>
        <w:t xml:space="preserve">objetivo </w:t>
      </w:r>
      <w:r w:rsidR="0034156D">
        <w:rPr>
          <w:rFonts w:ascii="Arial" w:hAnsi="Arial" w:cs="Arial"/>
          <w:sz w:val="20"/>
          <w:szCs w:val="20"/>
        </w:rPr>
        <w:t>preparar la evaluación de recuperación final</w:t>
      </w:r>
      <w:r w:rsidR="0094161E">
        <w:rPr>
          <w:rFonts w:ascii="Arial" w:hAnsi="Arial" w:cs="Arial"/>
          <w:sz w:val="20"/>
          <w:szCs w:val="20"/>
        </w:rPr>
        <w:t>, por ende, no tiene una ponderación evaluativa</w:t>
      </w:r>
      <w:r w:rsidR="00DD2955">
        <w:rPr>
          <w:rFonts w:ascii="Arial" w:hAnsi="Arial" w:cs="Arial"/>
          <w:sz w:val="20"/>
          <w:szCs w:val="20"/>
        </w:rPr>
        <w:t>. Si requiere algún tipo de asesoría comunicarla correo electrónico.</w:t>
      </w:r>
      <w:r w:rsidR="009A5C48">
        <w:rPr>
          <w:rFonts w:ascii="Arial" w:hAnsi="Arial" w:cs="Arial"/>
          <w:sz w:val="20"/>
          <w:szCs w:val="20"/>
        </w:rPr>
        <w:t xml:space="preserve"> Le deseo los mayores éxitos.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78A6" w14:paraId="60D2DEE1" w14:textId="77777777" w:rsidTr="003C1C21">
        <w:trPr>
          <w:trHeight w:val="6986"/>
        </w:trPr>
        <w:tc>
          <w:tcPr>
            <w:tcW w:w="10790" w:type="dxa"/>
          </w:tcPr>
          <w:p w14:paraId="4993FF04" w14:textId="77777777" w:rsidR="00573535" w:rsidRPr="00DF0B1F" w:rsidRDefault="00573535" w:rsidP="0057353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4C1D26B" wp14:editId="2AB23C86">
                  <wp:simplePos x="0" y="0"/>
                  <wp:positionH relativeFrom="column">
                    <wp:posOffset>1225423</wp:posOffset>
                  </wp:positionH>
                  <wp:positionV relativeFrom="paragraph">
                    <wp:posOffset>307645</wp:posOffset>
                  </wp:positionV>
                  <wp:extent cx="1280777" cy="1181761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77" cy="1181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2C89881" wp14:editId="348F4CB4">
                  <wp:simplePos x="0" y="0"/>
                  <wp:positionH relativeFrom="column">
                    <wp:posOffset>150139</wp:posOffset>
                  </wp:positionH>
                  <wp:positionV relativeFrom="paragraph">
                    <wp:posOffset>321970</wp:posOffset>
                  </wp:positionV>
                  <wp:extent cx="1185063" cy="1154148"/>
                  <wp:effectExtent l="0" t="0" r="0" b="8255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063" cy="1154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>Dibuja en la parte inferior de la hoja la figura solicitada (Usa regla o compás).</w:t>
            </w:r>
          </w:p>
          <w:p w14:paraId="4DAB0A3A" w14:textId="77777777" w:rsidR="00573535" w:rsidRDefault="00573535" w:rsidP="005735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87E65EF" wp14:editId="24198C25">
                  <wp:simplePos x="0" y="0"/>
                  <wp:positionH relativeFrom="column">
                    <wp:posOffset>4641723</wp:posOffset>
                  </wp:positionH>
                  <wp:positionV relativeFrom="paragraph">
                    <wp:posOffset>169367</wp:posOffset>
                  </wp:positionV>
                  <wp:extent cx="965802" cy="947750"/>
                  <wp:effectExtent l="0" t="0" r="6350" b="508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02" cy="9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32226E9" wp14:editId="503B665A">
                  <wp:simplePos x="0" y="0"/>
                  <wp:positionH relativeFrom="column">
                    <wp:posOffset>3595319</wp:posOffset>
                  </wp:positionH>
                  <wp:positionV relativeFrom="paragraph">
                    <wp:posOffset>65430</wp:posOffset>
                  </wp:positionV>
                  <wp:extent cx="1024128" cy="1062412"/>
                  <wp:effectExtent l="0" t="0" r="5080" b="4445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8" cy="106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1D25CE6" wp14:editId="4E4291A3">
                  <wp:simplePos x="0" y="0"/>
                  <wp:positionH relativeFrom="column">
                    <wp:posOffset>2490724</wp:posOffset>
                  </wp:positionH>
                  <wp:positionV relativeFrom="paragraph">
                    <wp:posOffset>50800</wp:posOffset>
                  </wp:positionV>
                  <wp:extent cx="1089964" cy="1042574"/>
                  <wp:effectExtent l="0" t="0" r="0" b="5715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964" cy="1042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B441BE" w14:textId="77777777" w:rsidR="00573535" w:rsidRDefault="00573535" w:rsidP="005735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4AD45D" w14:textId="77777777" w:rsidR="00573535" w:rsidRDefault="00573535" w:rsidP="00573535">
            <w:pPr>
              <w:tabs>
                <w:tab w:val="left" w:pos="686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2C08DCCE" w14:textId="77777777" w:rsidR="00D278A6" w:rsidRDefault="00D278A6" w:rsidP="00D278A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DF335F" w14:textId="77777777" w:rsidR="003C1C21" w:rsidRDefault="003C1C21" w:rsidP="00D278A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EE077B" w14:textId="77777777" w:rsidR="003C1C21" w:rsidRDefault="003C1C21" w:rsidP="00D278A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422BF2" w14:textId="5F7E143F" w:rsidR="005A0E73" w:rsidRPr="00981585" w:rsidRDefault="005A0E73" w:rsidP="005A0E7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E73">
              <w:rPr>
                <w:rFonts w:ascii="Arial" w:hAnsi="Arial" w:cs="Arial"/>
                <w:sz w:val="24"/>
                <w:szCs w:val="24"/>
              </w:rPr>
              <w:t>Usando únicamente las 5 figuras anteriores, realiza una ilustración o dibujo. Recuerda la importancia de usar regla o compás para las circunferencias.</w:t>
            </w:r>
          </w:p>
          <w:p w14:paraId="68AB4FA1" w14:textId="77777777" w:rsidR="00981585" w:rsidRPr="005901A0" w:rsidRDefault="00981585" w:rsidP="005901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0A298F" w14:textId="11922DE0" w:rsidR="00981585" w:rsidRPr="00981585" w:rsidRDefault="00981585" w:rsidP="0098158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981585">
              <w:rPr>
                <w:rFonts w:ascii="Arial" w:hAnsi="Arial" w:cs="Arial"/>
                <w:sz w:val="24"/>
                <w:szCs w:val="24"/>
              </w:rPr>
              <w:t>Teniendo en cuenta que las formas geométricas se definen como conjuntos cerrados compuestos por líneas rectas, ángulos y puntos, a excepción del círculo y que existen varios tipos. Responde.</w:t>
            </w:r>
          </w:p>
          <w:p w14:paraId="75E946C9" w14:textId="77777777" w:rsidR="00981585" w:rsidRDefault="00981585" w:rsidP="00981585">
            <w:pPr>
              <w:pStyle w:val="Prrafodelista"/>
              <w:numPr>
                <w:ilvl w:val="1"/>
                <w:numId w:val="8"/>
              </w:numPr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un círculo?</w:t>
            </w:r>
          </w:p>
          <w:p w14:paraId="114D862F" w14:textId="1B7AFEEC" w:rsidR="00981585" w:rsidRPr="00AE7DF2" w:rsidRDefault="00981585" w:rsidP="00981585">
            <w:pPr>
              <w:pStyle w:val="Prrafodelista"/>
              <w:numPr>
                <w:ilvl w:val="1"/>
                <w:numId w:val="8"/>
              </w:numPr>
              <w:ind w:left="14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DF2">
              <w:rPr>
                <w:rFonts w:ascii="Arial" w:hAnsi="Arial" w:cs="Arial"/>
                <w:sz w:val="24"/>
                <w:szCs w:val="24"/>
              </w:rPr>
              <w:t>¿</w:t>
            </w:r>
            <w:r>
              <w:rPr>
                <w:rFonts w:ascii="Arial" w:hAnsi="Arial" w:cs="Arial"/>
                <w:sz w:val="24"/>
                <w:szCs w:val="24"/>
              </w:rPr>
              <w:t xml:space="preserve">Qué es un </w:t>
            </w:r>
            <w:r w:rsidR="00E3650C">
              <w:rPr>
                <w:rFonts w:ascii="Arial" w:hAnsi="Arial" w:cs="Arial"/>
                <w:sz w:val="24"/>
                <w:szCs w:val="24"/>
              </w:rPr>
              <w:t>triángulo</w:t>
            </w:r>
            <w:r w:rsidRPr="00AE7DF2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621619C" w14:textId="77777777" w:rsidR="00981585" w:rsidRPr="00AE7DF2" w:rsidRDefault="00981585" w:rsidP="00981585">
            <w:pPr>
              <w:pStyle w:val="Prrafodelista"/>
              <w:numPr>
                <w:ilvl w:val="1"/>
                <w:numId w:val="8"/>
              </w:numPr>
              <w:ind w:left="14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un rectángulo?</w:t>
            </w:r>
          </w:p>
          <w:p w14:paraId="2ADCB00B" w14:textId="52E2E815" w:rsidR="00993C13" w:rsidRPr="006C1D07" w:rsidRDefault="000E1289" w:rsidP="0098158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la diferencia entre cuaresma y pentecostés.</w:t>
            </w:r>
          </w:p>
          <w:p w14:paraId="642832C9" w14:textId="15F26BA3" w:rsidR="006C1D07" w:rsidRPr="00AC4159" w:rsidRDefault="00AC4159" w:rsidP="006C1D0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34C0">
              <w:rPr>
                <w:rFonts w:ascii="Arial" w:hAnsi="Arial" w:cs="Arial"/>
                <w:sz w:val="24"/>
                <w:szCs w:val="24"/>
              </w:rPr>
              <w:t xml:space="preserve">Realice </w:t>
            </w:r>
            <w:r>
              <w:rPr>
                <w:rFonts w:ascii="Arial" w:hAnsi="Arial" w:cs="Arial"/>
                <w:sz w:val="24"/>
                <w:szCs w:val="24"/>
              </w:rPr>
              <w:t xml:space="preserve">una explicación detallada (logo, creencias, líder fundador, lugar de culto) de las 5 religiones </w:t>
            </w:r>
            <w:r>
              <w:rPr>
                <w:rFonts w:ascii="Arial" w:hAnsi="Arial" w:cs="Arial"/>
                <w:sz w:val="24"/>
                <w:szCs w:val="24"/>
              </w:rPr>
              <w:t>más</w:t>
            </w:r>
            <w:r>
              <w:rPr>
                <w:rFonts w:ascii="Arial" w:hAnsi="Arial" w:cs="Arial"/>
                <w:sz w:val="24"/>
                <w:szCs w:val="24"/>
              </w:rPr>
              <w:t xml:space="preserve"> importantes del mundo. (cristiana, judía, islam, hindú, budista)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288775" w14:textId="77777777" w:rsidR="00D411F0" w:rsidRPr="00D411F0" w:rsidRDefault="00D411F0" w:rsidP="00D411F0">
            <w:pPr>
              <w:pStyle w:val="Prrafodelista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CFA2EC" w14:textId="293FBC53" w:rsidR="00AC4159" w:rsidRPr="00D411F0" w:rsidRDefault="00D411F0" w:rsidP="006C1D0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detalladamente que son las instrucciones.</w:t>
            </w:r>
          </w:p>
          <w:p w14:paraId="6E949883" w14:textId="778FD3C2" w:rsidR="00D411F0" w:rsidRDefault="00D411F0" w:rsidP="006C1D0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877E0">
              <w:rPr>
                <w:rFonts w:ascii="Arial" w:hAnsi="Arial" w:cs="Arial"/>
                <w:sz w:val="24"/>
                <w:szCs w:val="24"/>
              </w:rPr>
              <w:t xml:space="preserve">Explica </w:t>
            </w:r>
            <w:r w:rsidR="001877E0" w:rsidRPr="001877E0">
              <w:rPr>
                <w:rFonts w:ascii="Arial" w:hAnsi="Arial" w:cs="Arial"/>
                <w:sz w:val="24"/>
                <w:szCs w:val="24"/>
              </w:rPr>
              <w:t>los 3 motivos por los cuáles es importante seguir instrucciones.</w:t>
            </w:r>
          </w:p>
          <w:p w14:paraId="303FE308" w14:textId="600B6477" w:rsidR="001877E0" w:rsidRDefault="00FA2CB6" w:rsidP="006C1D0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los 5 TIPS para seguir instrucciones correctamente.</w:t>
            </w:r>
          </w:p>
          <w:p w14:paraId="70EBFB99" w14:textId="6F2A1156" w:rsidR="00FA2CB6" w:rsidRDefault="00FA2CB6" w:rsidP="006C1D0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que consiste la técnica de soplado con pintura.</w:t>
            </w:r>
          </w:p>
          <w:p w14:paraId="50363DE3" w14:textId="59BFA5E3" w:rsidR="00FA2CB6" w:rsidRDefault="00884ED9" w:rsidP="006C1D0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Cuál es el origen del origami.</w:t>
            </w:r>
          </w:p>
          <w:p w14:paraId="03F1803F" w14:textId="5BA161C7" w:rsidR="00884ED9" w:rsidRDefault="00EA3C42" w:rsidP="006C1D0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el arte de los grafitis, ¿A qué nos referimos con un TAG?</w:t>
            </w:r>
          </w:p>
          <w:p w14:paraId="479A0A6D" w14:textId="7C67E037" w:rsidR="00EA3C42" w:rsidRDefault="00EA3C42" w:rsidP="006C1D0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los diferentes tipos de grafitis que existen.</w:t>
            </w:r>
          </w:p>
          <w:p w14:paraId="16E2C357" w14:textId="3DA97C7F" w:rsidR="00EA3C42" w:rsidRDefault="00A1647B" w:rsidP="006C1D0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Dibuja un círculo </w:t>
            </w:r>
            <w:r w:rsidR="00C97D95">
              <w:rPr>
                <w:rFonts w:ascii="Arial" w:hAnsi="Arial" w:cs="Arial"/>
                <w:sz w:val="24"/>
                <w:szCs w:val="24"/>
              </w:rPr>
              <w:t>cromático de 6 colores y explica.</w:t>
            </w:r>
          </w:p>
          <w:p w14:paraId="35D2B25E" w14:textId="4EAC5053" w:rsidR="00C97D95" w:rsidRDefault="00C97D95" w:rsidP="00C97D95">
            <w:pPr>
              <w:pStyle w:val="Prrafodelista"/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Qué color hacen el azul y el rojo.</w:t>
            </w:r>
          </w:p>
          <w:p w14:paraId="632E18F1" w14:textId="42230A7D" w:rsidR="00C97D95" w:rsidRDefault="00C97D95" w:rsidP="00C97D95">
            <w:pPr>
              <w:pStyle w:val="Prrafodelista"/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Qué color hacen el rojo y el amarillo.</w:t>
            </w:r>
          </w:p>
          <w:p w14:paraId="68FF737F" w14:textId="40C92AC2" w:rsidR="00C97D95" w:rsidRDefault="00552320" w:rsidP="00C97D9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la expresión corporal?</w:t>
            </w:r>
          </w:p>
          <w:p w14:paraId="6ABFC60D" w14:textId="58434352" w:rsidR="00552320" w:rsidRDefault="00C45C29" w:rsidP="00C97D9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es importante que los niños practiquen expresión corporal?</w:t>
            </w:r>
          </w:p>
          <w:p w14:paraId="61788DB1" w14:textId="1D96A63C" w:rsidR="00C45C29" w:rsidRDefault="00BA4EBD" w:rsidP="00C97D9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¿Para qué me sirve el Ritmo en música?</w:t>
            </w:r>
          </w:p>
          <w:p w14:paraId="2E22035D" w14:textId="77777777" w:rsidR="003C1C21" w:rsidRDefault="00F1747C" w:rsidP="00F1747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los símbolos musicales que existen.</w:t>
            </w:r>
          </w:p>
          <w:p w14:paraId="6C826112" w14:textId="7E8F8955" w:rsidR="00F1747C" w:rsidRPr="009378A4" w:rsidRDefault="00F1747C" w:rsidP="009378A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diferencia hay entre nota musical y símbolo musical</w:t>
            </w:r>
            <w:r w:rsidR="00A1007F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268EAE4F" w14:textId="4AB88FEE" w:rsidR="00D278A6" w:rsidRDefault="00D278A6" w:rsidP="005639AC">
      <w:pPr>
        <w:jc w:val="both"/>
        <w:rPr>
          <w:rFonts w:ascii="Arial" w:hAnsi="Arial" w:cs="Arial"/>
          <w:sz w:val="20"/>
          <w:szCs w:val="20"/>
        </w:rPr>
      </w:pPr>
    </w:p>
    <w:p w14:paraId="5250A370" w14:textId="3FFE80C2" w:rsidR="00B34592" w:rsidRPr="0034156D" w:rsidRDefault="00B34592" w:rsidP="005639AC">
      <w:pPr>
        <w:jc w:val="both"/>
        <w:rPr>
          <w:rFonts w:ascii="Arial" w:hAnsi="Arial" w:cs="Arial"/>
          <w:sz w:val="20"/>
          <w:szCs w:val="20"/>
        </w:rPr>
      </w:pPr>
    </w:p>
    <w:p w14:paraId="7DCFF9DA" w14:textId="70224365" w:rsidR="00B81BE6" w:rsidRPr="00B81BE6" w:rsidRDefault="00B81BE6" w:rsidP="00B81BE6">
      <w:pPr>
        <w:rPr>
          <w:rFonts w:ascii="Arial" w:hAnsi="Arial" w:cs="Arial"/>
          <w:sz w:val="24"/>
          <w:szCs w:val="24"/>
        </w:rPr>
      </w:pPr>
    </w:p>
    <w:p w14:paraId="3779A697" w14:textId="77777777" w:rsidR="00B81BE6" w:rsidRPr="00B81BE6" w:rsidRDefault="00B81BE6" w:rsidP="00B81BE6">
      <w:pPr>
        <w:rPr>
          <w:rFonts w:ascii="Arial" w:hAnsi="Arial" w:cs="Arial"/>
          <w:sz w:val="24"/>
          <w:szCs w:val="24"/>
        </w:rPr>
      </w:pPr>
    </w:p>
    <w:p w14:paraId="736EC3E0" w14:textId="77777777" w:rsidR="00B81BE6" w:rsidRPr="00B81BE6" w:rsidRDefault="00B81BE6" w:rsidP="00B81BE6">
      <w:pPr>
        <w:rPr>
          <w:rFonts w:ascii="Arial" w:hAnsi="Arial" w:cs="Arial"/>
          <w:sz w:val="24"/>
          <w:szCs w:val="24"/>
        </w:rPr>
      </w:pPr>
    </w:p>
    <w:p w14:paraId="49342AEE" w14:textId="77777777" w:rsidR="00B81BE6" w:rsidRDefault="00B81BE6" w:rsidP="00B81BE6">
      <w:pPr>
        <w:rPr>
          <w:rFonts w:ascii="Arial" w:hAnsi="Arial" w:cs="Arial"/>
          <w:sz w:val="24"/>
          <w:szCs w:val="24"/>
        </w:rPr>
      </w:pPr>
    </w:p>
    <w:p w14:paraId="01A650E4" w14:textId="77777777" w:rsidR="00B81BE6" w:rsidRPr="00B81BE6" w:rsidRDefault="00B81BE6" w:rsidP="00B81BE6">
      <w:pPr>
        <w:rPr>
          <w:rFonts w:ascii="Arial" w:hAnsi="Arial" w:cs="Arial"/>
          <w:sz w:val="24"/>
          <w:szCs w:val="24"/>
        </w:rPr>
      </w:pPr>
    </w:p>
    <w:sectPr w:rsidR="00B81BE6" w:rsidRPr="00B81BE6" w:rsidSect="00B81BE6">
      <w:headerReference w:type="default" r:id="rId16"/>
      <w:footerReference w:type="default" r:id="rId17"/>
      <w:pgSz w:w="12240" w:h="15840"/>
      <w:pgMar w:top="720" w:right="720" w:bottom="720" w:left="720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FEE6" w14:textId="77777777" w:rsidR="00B32009" w:rsidRDefault="00B32009">
      <w:pPr>
        <w:spacing w:after="0" w:line="240" w:lineRule="auto"/>
      </w:pPr>
      <w:r>
        <w:separator/>
      </w:r>
    </w:p>
  </w:endnote>
  <w:endnote w:type="continuationSeparator" w:id="0">
    <w:p w14:paraId="3D443A0B" w14:textId="77777777" w:rsidR="00B32009" w:rsidRDefault="00B3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8C94" w14:textId="76652ABC" w:rsidR="00FA5DC1" w:rsidRDefault="00B81BE6" w:rsidP="005C7C04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304328" wp14:editId="364AB544">
              <wp:simplePos x="0" y="0"/>
              <wp:positionH relativeFrom="column">
                <wp:posOffset>468299</wp:posOffset>
              </wp:positionH>
              <wp:positionV relativeFrom="paragraph">
                <wp:posOffset>161290</wp:posOffset>
              </wp:positionV>
              <wp:extent cx="6191885" cy="0"/>
              <wp:effectExtent l="0" t="19050" r="37465" b="19050"/>
              <wp:wrapNone/>
              <wp:docPr id="3" name="Auto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5B059" id="_x0000_t32" coordsize="21600,21600" o:spt="32" o:oned="t" path="m,l21600,21600e" filled="f">
              <v:path arrowok="t" fillok="f" o:connecttype="none"/>
              <o:lock v:ext="edit" shapetype="t"/>
            </v:shapetype>
            <v:shape id="Autoforma 7" o:spid="_x0000_s1026" type="#_x0000_t32" style="position:absolute;margin-left:36.85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" strokecolor="#943634" strokeweight="3pt"/>
          </w:pict>
        </mc:Fallback>
      </mc:AlternateContent>
    </w:r>
  </w:p>
  <w:p w14:paraId="379EC3D6" w14:textId="48929623" w:rsidR="00FA5DC1" w:rsidRDefault="005C7C04" w:rsidP="005C7C04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D44DF" wp14:editId="5BCB019E">
              <wp:simplePos x="0" y="0"/>
              <wp:positionH relativeFrom="column">
                <wp:posOffset>823264</wp:posOffset>
              </wp:positionH>
              <wp:positionV relativeFrom="paragraph">
                <wp:posOffset>66675</wp:posOffset>
              </wp:positionV>
              <wp:extent cx="5657850" cy="0"/>
              <wp:effectExtent l="0" t="0" r="0" b="0"/>
              <wp:wrapNone/>
              <wp:docPr id="2" name="Autoform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4E4C77" id="Autoforma 9" o:spid="_x0000_s1026" type="#_x0000_t32" style="position:absolute;margin-left:64.8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981C38" wp14:editId="3A9695CE">
              <wp:simplePos x="0" y="0"/>
              <wp:positionH relativeFrom="column">
                <wp:posOffset>651179</wp:posOffset>
              </wp:positionH>
              <wp:positionV relativeFrom="paragraph">
                <wp:posOffset>38100</wp:posOffset>
              </wp:positionV>
              <wp:extent cx="5915025" cy="0"/>
              <wp:effectExtent l="0" t="0" r="0" b="0"/>
              <wp:wrapNone/>
              <wp:docPr id="1" name="Autoform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9E15DF" id="Autoforma 8" o:spid="_x0000_s1026" type="#_x0000_t32" style="position:absolute;margin-left:51.25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"/>
          </w:pict>
        </mc:Fallback>
      </mc:AlternateContent>
    </w:r>
  </w:p>
  <w:p w14:paraId="60CBB9D0" w14:textId="77777777" w:rsidR="00FA5DC1" w:rsidRDefault="00D918D8" w:rsidP="005C7C04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</w:rPr>
      <w:t xml:space="preserve">Cra: 38 Sur No 70 – 181 Teléfono 444 42 62   ext 601 – 602 </w:t>
    </w:r>
    <w:proofErr w:type="gramStart"/>
    <w:r>
      <w:rPr>
        <w:i/>
        <w:sz w:val="18"/>
        <w:szCs w:val="18"/>
      </w:rPr>
      <w:t>-  E-mail</w:t>
    </w:r>
    <w:proofErr w:type="gramEnd"/>
    <w:r>
      <w:rPr>
        <w:i/>
        <w:sz w:val="18"/>
        <w:szCs w:val="18"/>
      </w:rPr>
      <w:t xml:space="preserve">: </w:t>
    </w:r>
    <w:hyperlink r:id="rId1" w:history="1">
      <w:r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02A44EF0" w14:textId="77777777" w:rsidR="00FA5DC1" w:rsidRDefault="00B32009" w:rsidP="005C7C04">
    <w:pPr>
      <w:spacing w:after="0" w:line="240" w:lineRule="auto"/>
      <w:jc w:val="center"/>
      <w:rPr>
        <w:sz w:val="18"/>
        <w:szCs w:val="18"/>
      </w:rPr>
    </w:pPr>
    <w:hyperlink r:id="rId2" w:history="1">
      <w:r w:rsidR="00D918D8">
        <w:rPr>
          <w:rStyle w:val="Hipervnculo"/>
          <w:sz w:val="18"/>
          <w:szCs w:val="18"/>
        </w:rPr>
        <w:t>http://ccsap.edu20.org</w:t>
      </w:r>
    </w:hyperlink>
    <w:r w:rsidR="00D918D8">
      <w:rPr>
        <w:sz w:val="18"/>
        <w:szCs w:val="18"/>
      </w:rPr>
      <w:t xml:space="preserve"> - </w:t>
    </w:r>
    <w:hyperlink r:id="rId3" w:history="1">
      <w:r w:rsidR="00D918D8">
        <w:rPr>
          <w:rStyle w:val="Hipervnculo"/>
          <w:sz w:val="18"/>
          <w:szCs w:val="18"/>
        </w:rPr>
        <w:t>https://ccsapmedia.neolms.com</w:t>
      </w:r>
    </w:hyperlink>
  </w:p>
  <w:p w14:paraId="7474EFA7" w14:textId="77777777" w:rsidR="00FA5DC1" w:rsidRDefault="00D918D8" w:rsidP="005C7C04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6C45" w14:textId="77777777" w:rsidR="00B32009" w:rsidRDefault="00B32009">
      <w:pPr>
        <w:spacing w:after="0" w:line="240" w:lineRule="auto"/>
      </w:pPr>
      <w:r>
        <w:separator/>
      </w:r>
    </w:p>
  </w:footnote>
  <w:footnote w:type="continuationSeparator" w:id="0">
    <w:p w14:paraId="65B6B902" w14:textId="77777777" w:rsidR="00B32009" w:rsidRDefault="00B3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FCAA" w14:textId="1405294D" w:rsidR="00FA5DC1" w:rsidRDefault="00034BCF" w:rsidP="009D1EC6">
    <w:pPr>
      <w:pStyle w:val="Encabezado"/>
      <w:jc w:val="center"/>
      <w:rPr>
        <w:b/>
        <w:sz w:val="30"/>
        <w:szCs w:val="30"/>
      </w:rPr>
    </w:pPr>
    <w:r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6192" behindDoc="0" locked="0" layoutInCell="1" allowOverlap="1" wp14:anchorId="1FE06931" wp14:editId="5EE1D13F">
          <wp:simplePos x="0" y="0"/>
          <wp:positionH relativeFrom="column">
            <wp:posOffset>-41910</wp:posOffset>
          </wp:positionH>
          <wp:positionV relativeFrom="paragraph">
            <wp:posOffset>-249555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8D8">
      <w:rPr>
        <w:b/>
        <w:sz w:val="30"/>
        <w:szCs w:val="30"/>
      </w:rPr>
      <w:t>COLEGIO COOPERATIVO “SAN ANTONIO DE PRADO”</w:t>
    </w:r>
  </w:p>
  <w:p w14:paraId="58DBEF7B" w14:textId="3BB0E689" w:rsidR="00FA5DC1" w:rsidRDefault="00D918D8" w:rsidP="009D1EC6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No.09478 del 21 de </w:t>
    </w:r>
    <w:r w:rsidR="00DB229E">
      <w:rPr>
        <w:sz w:val="16"/>
        <w:szCs w:val="16"/>
      </w:rPr>
      <w:t>octubre</w:t>
    </w:r>
    <w:r>
      <w:rPr>
        <w:sz w:val="16"/>
        <w:szCs w:val="16"/>
      </w:rPr>
      <w:t xml:space="preserve"> de 2009, emanada de la Secretaría de Educación del Municipio de Medellín.</w:t>
    </w:r>
  </w:p>
  <w:p w14:paraId="087F26D7" w14:textId="77777777" w:rsidR="00FA5DC1" w:rsidRDefault="00D918D8" w:rsidP="009D1EC6">
    <w:pPr>
      <w:pStyle w:val="Encabezado"/>
      <w:jc w:val="center"/>
      <w:rPr>
        <w:i/>
      </w:rPr>
    </w:pPr>
    <w:r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B5FC2"/>
    <w:multiLevelType w:val="multilevel"/>
    <w:tmpl w:val="39DAB2E6"/>
    <w:lvl w:ilvl="0">
      <w:start w:val="1"/>
      <w:numFmt w:val="decimal"/>
      <w:suff w:val="space"/>
      <w:lvlText w:val="%1."/>
      <w:lvlJc w:val="left"/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FEDE51DA"/>
    <w:multiLevelType w:val="singleLevel"/>
    <w:tmpl w:val="FEDE51DA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F3E7CD7"/>
    <w:multiLevelType w:val="multilevel"/>
    <w:tmpl w:val="FF3E7CD7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FFCED3B1"/>
    <w:multiLevelType w:val="singleLevel"/>
    <w:tmpl w:val="FFCED3B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238D1F7B"/>
    <w:multiLevelType w:val="hybridMultilevel"/>
    <w:tmpl w:val="5AF6EE8A"/>
    <w:lvl w:ilvl="0" w:tplc="A7362B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33CAF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AA3229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32E05"/>
    <w:multiLevelType w:val="hybridMultilevel"/>
    <w:tmpl w:val="8FC4EB12"/>
    <w:lvl w:ilvl="0" w:tplc="B426B3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E78ED"/>
    <w:multiLevelType w:val="hybridMultilevel"/>
    <w:tmpl w:val="D4765BAC"/>
    <w:lvl w:ilvl="0" w:tplc="9D3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7A3F03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72018C"/>
    <w:multiLevelType w:val="hybridMultilevel"/>
    <w:tmpl w:val="1B668F70"/>
    <w:lvl w:ilvl="0" w:tplc="AFFE38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57F26"/>
    <w:multiLevelType w:val="hybridMultilevel"/>
    <w:tmpl w:val="51C447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D12C4"/>
    <w:multiLevelType w:val="hybridMultilevel"/>
    <w:tmpl w:val="734C9040"/>
    <w:lvl w:ilvl="0" w:tplc="25C2E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12"/>
  </w:num>
  <w:num w:numId="10">
    <w:abstractNumId w:val="8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6A"/>
    <w:rsid w:val="00004D6A"/>
    <w:rsid w:val="000066FB"/>
    <w:rsid w:val="0001021C"/>
    <w:rsid w:val="00021826"/>
    <w:rsid w:val="00027614"/>
    <w:rsid w:val="0003077F"/>
    <w:rsid w:val="00034BCF"/>
    <w:rsid w:val="00051646"/>
    <w:rsid w:val="00056394"/>
    <w:rsid w:val="000729C3"/>
    <w:rsid w:val="00073937"/>
    <w:rsid w:val="00096355"/>
    <w:rsid w:val="000C14AE"/>
    <w:rsid w:val="000C4079"/>
    <w:rsid w:val="000C61D8"/>
    <w:rsid w:val="000D0B2D"/>
    <w:rsid w:val="000E1289"/>
    <w:rsid w:val="000E690C"/>
    <w:rsid w:val="000F07F1"/>
    <w:rsid w:val="000F6CA1"/>
    <w:rsid w:val="001143E2"/>
    <w:rsid w:val="001319B9"/>
    <w:rsid w:val="0013325D"/>
    <w:rsid w:val="001363CD"/>
    <w:rsid w:val="00140540"/>
    <w:rsid w:val="001603AA"/>
    <w:rsid w:val="00162A28"/>
    <w:rsid w:val="001824AE"/>
    <w:rsid w:val="001877E0"/>
    <w:rsid w:val="001903B6"/>
    <w:rsid w:val="001907B5"/>
    <w:rsid w:val="00194DFB"/>
    <w:rsid w:val="001A4C5D"/>
    <w:rsid w:val="001A6273"/>
    <w:rsid w:val="001C2BE1"/>
    <w:rsid w:val="001D5C5F"/>
    <w:rsid w:val="001D5F9D"/>
    <w:rsid w:val="00202D1E"/>
    <w:rsid w:val="00224EBF"/>
    <w:rsid w:val="00235163"/>
    <w:rsid w:val="002445B0"/>
    <w:rsid w:val="00253DBF"/>
    <w:rsid w:val="00253E40"/>
    <w:rsid w:val="00261091"/>
    <w:rsid w:val="00277818"/>
    <w:rsid w:val="00277E1D"/>
    <w:rsid w:val="002955C8"/>
    <w:rsid w:val="00296113"/>
    <w:rsid w:val="002B16AA"/>
    <w:rsid w:val="002B2D27"/>
    <w:rsid w:val="002B2FDC"/>
    <w:rsid w:val="002B789C"/>
    <w:rsid w:val="002C6E26"/>
    <w:rsid w:val="002C716E"/>
    <w:rsid w:val="002E069A"/>
    <w:rsid w:val="002E07CA"/>
    <w:rsid w:val="002E0CDA"/>
    <w:rsid w:val="002E2491"/>
    <w:rsid w:val="003009B5"/>
    <w:rsid w:val="00307F0C"/>
    <w:rsid w:val="003169C2"/>
    <w:rsid w:val="00317B42"/>
    <w:rsid w:val="00317D4F"/>
    <w:rsid w:val="00325FC8"/>
    <w:rsid w:val="00331E4B"/>
    <w:rsid w:val="0034156D"/>
    <w:rsid w:val="00342B5F"/>
    <w:rsid w:val="00350C0D"/>
    <w:rsid w:val="0035182E"/>
    <w:rsid w:val="00351BC7"/>
    <w:rsid w:val="003607BD"/>
    <w:rsid w:val="00365441"/>
    <w:rsid w:val="00365E85"/>
    <w:rsid w:val="00371803"/>
    <w:rsid w:val="00375301"/>
    <w:rsid w:val="00377DAF"/>
    <w:rsid w:val="00385F91"/>
    <w:rsid w:val="00394274"/>
    <w:rsid w:val="00396A76"/>
    <w:rsid w:val="003B1209"/>
    <w:rsid w:val="003C1C21"/>
    <w:rsid w:val="003C55E2"/>
    <w:rsid w:val="003E65BA"/>
    <w:rsid w:val="003F67A8"/>
    <w:rsid w:val="003F6CDD"/>
    <w:rsid w:val="0040414B"/>
    <w:rsid w:val="00407879"/>
    <w:rsid w:val="00416677"/>
    <w:rsid w:val="00441DD4"/>
    <w:rsid w:val="00444291"/>
    <w:rsid w:val="00477E49"/>
    <w:rsid w:val="0049178B"/>
    <w:rsid w:val="004960A4"/>
    <w:rsid w:val="004A2791"/>
    <w:rsid w:val="004A53FB"/>
    <w:rsid w:val="004A71C3"/>
    <w:rsid w:val="004B01C8"/>
    <w:rsid w:val="004B3C90"/>
    <w:rsid w:val="004C2AC8"/>
    <w:rsid w:val="004E00D4"/>
    <w:rsid w:val="004E4259"/>
    <w:rsid w:val="004E5117"/>
    <w:rsid w:val="00505FF0"/>
    <w:rsid w:val="005069CD"/>
    <w:rsid w:val="005139A4"/>
    <w:rsid w:val="005179DF"/>
    <w:rsid w:val="0053126F"/>
    <w:rsid w:val="00535C6F"/>
    <w:rsid w:val="00552320"/>
    <w:rsid w:val="005639AC"/>
    <w:rsid w:val="00564415"/>
    <w:rsid w:val="00573535"/>
    <w:rsid w:val="005901A0"/>
    <w:rsid w:val="0059075E"/>
    <w:rsid w:val="00593219"/>
    <w:rsid w:val="00594132"/>
    <w:rsid w:val="005956DE"/>
    <w:rsid w:val="005A0E73"/>
    <w:rsid w:val="005A1FD9"/>
    <w:rsid w:val="005A2D38"/>
    <w:rsid w:val="005A5224"/>
    <w:rsid w:val="005A655C"/>
    <w:rsid w:val="005B1A6C"/>
    <w:rsid w:val="005B6079"/>
    <w:rsid w:val="005C2A70"/>
    <w:rsid w:val="005C7C04"/>
    <w:rsid w:val="005D165B"/>
    <w:rsid w:val="005E1B58"/>
    <w:rsid w:val="005E7D39"/>
    <w:rsid w:val="00602BE5"/>
    <w:rsid w:val="00611267"/>
    <w:rsid w:val="00611C39"/>
    <w:rsid w:val="00616BD0"/>
    <w:rsid w:val="006210D9"/>
    <w:rsid w:val="00624147"/>
    <w:rsid w:val="0062605E"/>
    <w:rsid w:val="00627768"/>
    <w:rsid w:val="00633449"/>
    <w:rsid w:val="00654011"/>
    <w:rsid w:val="00665129"/>
    <w:rsid w:val="00665C1A"/>
    <w:rsid w:val="00683A07"/>
    <w:rsid w:val="00686FD4"/>
    <w:rsid w:val="006915FF"/>
    <w:rsid w:val="006924B8"/>
    <w:rsid w:val="006976E3"/>
    <w:rsid w:val="006A4B33"/>
    <w:rsid w:val="006B0FD1"/>
    <w:rsid w:val="006B128C"/>
    <w:rsid w:val="006B3ABE"/>
    <w:rsid w:val="006B5FA0"/>
    <w:rsid w:val="006B72F8"/>
    <w:rsid w:val="006C1D07"/>
    <w:rsid w:val="006D039E"/>
    <w:rsid w:val="006D60D7"/>
    <w:rsid w:val="006D60F8"/>
    <w:rsid w:val="006D7737"/>
    <w:rsid w:val="006E1F3D"/>
    <w:rsid w:val="006F2C7B"/>
    <w:rsid w:val="006F7DBE"/>
    <w:rsid w:val="007014DB"/>
    <w:rsid w:val="007036C4"/>
    <w:rsid w:val="0070648E"/>
    <w:rsid w:val="00712C26"/>
    <w:rsid w:val="00733894"/>
    <w:rsid w:val="0073699D"/>
    <w:rsid w:val="00745956"/>
    <w:rsid w:val="00765421"/>
    <w:rsid w:val="0077000F"/>
    <w:rsid w:val="00796F53"/>
    <w:rsid w:val="007A3D79"/>
    <w:rsid w:val="007A5AC8"/>
    <w:rsid w:val="007B00DE"/>
    <w:rsid w:val="007B0180"/>
    <w:rsid w:val="007B5115"/>
    <w:rsid w:val="007F4667"/>
    <w:rsid w:val="007F46A5"/>
    <w:rsid w:val="008077F0"/>
    <w:rsid w:val="00810FC1"/>
    <w:rsid w:val="008317EC"/>
    <w:rsid w:val="008440EB"/>
    <w:rsid w:val="00851A31"/>
    <w:rsid w:val="00853C6B"/>
    <w:rsid w:val="0087653C"/>
    <w:rsid w:val="00881B3B"/>
    <w:rsid w:val="00884ED9"/>
    <w:rsid w:val="008924C4"/>
    <w:rsid w:val="00894DA2"/>
    <w:rsid w:val="00895ABC"/>
    <w:rsid w:val="008A2387"/>
    <w:rsid w:val="008B1E54"/>
    <w:rsid w:val="008C2BD3"/>
    <w:rsid w:val="008D0C7F"/>
    <w:rsid w:val="008D2A3E"/>
    <w:rsid w:val="008D3E6C"/>
    <w:rsid w:val="008E264C"/>
    <w:rsid w:val="008E5FA8"/>
    <w:rsid w:val="008F1B02"/>
    <w:rsid w:val="009042D9"/>
    <w:rsid w:val="00912203"/>
    <w:rsid w:val="00916622"/>
    <w:rsid w:val="009169D7"/>
    <w:rsid w:val="00920F29"/>
    <w:rsid w:val="00923631"/>
    <w:rsid w:val="009326E0"/>
    <w:rsid w:val="009342B7"/>
    <w:rsid w:val="009378A4"/>
    <w:rsid w:val="0094161E"/>
    <w:rsid w:val="00952F13"/>
    <w:rsid w:val="009568C6"/>
    <w:rsid w:val="0096123A"/>
    <w:rsid w:val="00966AF1"/>
    <w:rsid w:val="00970038"/>
    <w:rsid w:val="0097280B"/>
    <w:rsid w:val="0097457D"/>
    <w:rsid w:val="009764E9"/>
    <w:rsid w:val="009811A0"/>
    <w:rsid w:val="00981585"/>
    <w:rsid w:val="00981E28"/>
    <w:rsid w:val="00993C13"/>
    <w:rsid w:val="009A4B14"/>
    <w:rsid w:val="009A5C48"/>
    <w:rsid w:val="009A796E"/>
    <w:rsid w:val="009A797B"/>
    <w:rsid w:val="009B12B4"/>
    <w:rsid w:val="009B34C0"/>
    <w:rsid w:val="009B5F30"/>
    <w:rsid w:val="009C7F56"/>
    <w:rsid w:val="009D0045"/>
    <w:rsid w:val="009D1EC6"/>
    <w:rsid w:val="009D32EA"/>
    <w:rsid w:val="009D7F28"/>
    <w:rsid w:val="009E1E31"/>
    <w:rsid w:val="00A1007F"/>
    <w:rsid w:val="00A13A65"/>
    <w:rsid w:val="00A1647B"/>
    <w:rsid w:val="00A22E65"/>
    <w:rsid w:val="00A23100"/>
    <w:rsid w:val="00A27D5A"/>
    <w:rsid w:val="00A41F4F"/>
    <w:rsid w:val="00A42558"/>
    <w:rsid w:val="00A62D8A"/>
    <w:rsid w:val="00A63587"/>
    <w:rsid w:val="00A644AD"/>
    <w:rsid w:val="00A7463B"/>
    <w:rsid w:val="00A80746"/>
    <w:rsid w:val="00A974AB"/>
    <w:rsid w:val="00AA046D"/>
    <w:rsid w:val="00AA6555"/>
    <w:rsid w:val="00AB2E36"/>
    <w:rsid w:val="00AC2F2C"/>
    <w:rsid w:val="00AC2FBE"/>
    <w:rsid w:val="00AC4159"/>
    <w:rsid w:val="00AE02AA"/>
    <w:rsid w:val="00AE039A"/>
    <w:rsid w:val="00AE7BB1"/>
    <w:rsid w:val="00AF470A"/>
    <w:rsid w:val="00B02128"/>
    <w:rsid w:val="00B126EE"/>
    <w:rsid w:val="00B15F30"/>
    <w:rsid w:val="00B16BA8"/>
    <w:rsid w:val="00B24845"/>
    <w:rsid w:val="00B2504F"/>
    <w:rsid w:val="00B252B2"/>
    <w:rsid w:val="00B3197C"/>
    <w:rsid w:val="00B31BB1"/>
    <w:rsid w:val="00B32009"/>
    <w:rsid w:val="00B34592"/>
    <w:rsid w:val="00B40553"/>
    <w:rsid w:val="00B442B6"/>
    <w:rsid w:val="00B47A84"/>
    <w:rsid w:val="00B509F6"/>
    <w:rsid w:val="00B522FB"/>
    <w:rsid w:val="00B61D7A"/>
    <w:rsid w:val="00B7142F"/>
    <w:rsid w:val="00B77C70"/>
    <w:rsid w:val="00B819CE"/>
    <w:rsid w:val="00B81BE6"/>
    <w:rsid w:val="00B842D3"/>
    <w:rsid w:val="00B9048B"/>
    <w:rsid w:val="00B96082"/>
    <w:rsid w:val="00BA4CBE"/>
    <w:rsid w:val="00BA4EBD"/>
    <w:rsid w:val="00BB1C05"/>
    <w:rsid w:val="00BB444C"/>
    <w:rsid w:val="00BB7955"/>
    <w:rsid w:val="00BD009F"/>
    <w:rsid w:val="00BE6172"/>
    <w:rsid w:val="00BF522E"/>
    <w:rsid w:val="00C04141"/>
    <w:rsid w:val="00C053DE"/>
    <w:rsid w:val="00C056FD"/>
    <w:rsid w:val="00C07719"/>
    <w:rsid w:val="00C278D4"/>
    <w:rsid w:val="00C314C5"/>
    <w:rsid w:val="00C37604"/>
    <w:rsid w:val="00C44979"/>
    <w:rsid w:val="00C45A0F"/>
    <w:rsid w:val="00C45C29"/>
    <w:rsid w:val="00C56CD8"/>
    <w:rsid w:val="00C62DEE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97D95"/>
    <w:rsid w:val="00CA00B9"/>
    <w:rsid w:val="00CA6689"/>
    <w:rsid w:val="00CC6B5B"/>
    <w:rsid w:val="00CC77AC"/>
    <w:rsid w:val="00CF13DD"/>
    <w:rsid w:val="00D05BBA"/>
    <w:rsid w:val="00D278A6"/>
    <w:rsid w:val="00D31C68"/>
    <w:rsid w:val="00D411F0"/>
    <w:rsid w:val="00D456FF"/>
    <w:rsid w:val="00D5175D"/>
    <w:rsid w:val="00D56676"/>
    <w:rsid w:val="00D73D29"/>
    <w:rsid w:val="00D76F14"/>
    <w:rsid w:val="00D812B8"/>
    <w:rsid w:val="00D846B3"/>
    <w:rsid w:val="00D86211"/>
    <w:rsid w:val="00D86EB9"/>
    <w:rsid w:val="00D918D8"/>
    <w:rsid w:val="00DB229E"/>
    <w:rsid w:val="00DB58D6"/>
    <w:rsid w:val="00DC51CF"/>
    <w:rsid w:val="00DC5E72"/>
    <w:rsid w:val="00DD2955"/>
    <w:rsid w:val="00DF320B"/>
    <w:rsid w:val="00DF4B46"/>
    <w:rsid w:val="00E04013"/>
    <w:rsid w:val="00E216FE"/>
    <w:rsid w:val="00E21984"/>
    <w:rsid w:val="00E259B9"/>
    <w:rsid w:val="00E30F1D"/>
    <w:rsid w:val="00E3650C"/>
    <w:rsid w:val="00E37B4A"/>
    <w:rsid w:val="00E37D4F"/>
    <w:rsid w:val="00E40479"/>
    <w:rsid w:val="00E42E8B"/>
    <w:rsid w:val="00E5459F"/>
    <w:rsid w:val="00E60586"/>
    <w:rsid w:val="00E67BC7"/>
    <w:rsid w:val="00E703D2"/>
    <w:rsid w:val="00E71021"/>
    <w:rsid w:val="00E84F26"/>
    <w:rsid w:val="00E953E7"/>
    <w:rsid w:val="00EA3C42"/>
    <w:rsid w:val="00EB23D8"/>
    <w:rsid w:val="00EC1FF0"/>
    <w:rsid w:val="00EC2DF3"/>
    <w:rsid w:val="00EC5EB9"/>
    <w:rsid w:val="00ED1166"/>
    <w:rsid w:val="00ED23DE"/>
    <w:rsid w:val="00EE4BD2"/>
    <w:rsid w:val="00EE4D6B"/>
    <w:rsid w:val="00EE6C3C"/>
    <w:rsid w:val="00EF2282"/>
    <w:rsid w:val="00EF2F54"/>
    <w:rsid w:val="00F041C4"/>
    <w:rsid w:val="00F06E57"/>
    <w:rsid w:val="00F1747C"/>
    <w:rsid w:val="00F23CF2"/>
    <w:rsid w:val="00F376F0"/>
    <w:rsid w:val="00F40082"/>
    <w:rsid w:val="00F41081"/>
    <w:rsid w:val="00F42F1D"/>
    <w:rsid w:val="00F4336F"/>
    <w:rsid w:val="00F442BA"/>
    <w:rsid w:val="00F45295"/>
    <w:rsid w:val="00F4639A"/>
    <w:rsid w:val="00F541FC"/>
    <w:rsid w:val="00F62A3F"/>
    <w:rsid w:val="00F64451"/>
    <w:rsid w:val="00F6472D"/>
    <w:rsid w:val="00F755D4"/>
    <w:rsid w:val="00F81B66"/>
    <w:rsid w:val="00F86943"/>
    <w:rsid w:val="00F8770E"/>
    <w:rsid w:val="00F94481"/>
    <w:rsid w:val="00F957EC"/>
    <w:rsid w:val="00FA00E8"/>
    <w:rsid w:val="00FA2CB6"/>
    <w:rsid w:val="00FA5DC1"/>
    <w:rsid w:val="00FB7792"/>
    <w:rsid w:val="00FC4447"/>
    <w:rsid w:val="00FC600A"/>
    <w:rsid w:val="00FC7B1C"/>
    <w:rsid w:val="00FD1D19"/>
    <w:rsid w:val="00FD430B"/>
    <w:rsid w:val="00FE4851"/>
    <w:rsid w:val="00FF2D6A"/>
    <w:rsid w:val="36EA673F"/>
    <w:rsid w:val="7D879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15BFE4E"/>
  <w15:chartTrackingRefBased/>
  <w15:docId w15:val="{8FC9024F-A98A-435E-9C83-4925D6D2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link w:val="Textocomentario"/>
    <w:uiPriority w:val="99"/>
    <w:semiHidden/>
    <w:rPr>
      <w:lang w:eastAsia="en-US"/>
    </w:rPr>
  </w:style>
  <w:style w:type="character" w:customStyle="1" w:styleId="Ttulo1Car">
    <w:name w:val="Título 1 Car"/>
    <w:link w:val="Ttulo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B12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5429F6365DF4BA9D548A681B00C92" ma:contentTypeVersion="13" ma:contentTypeDescription="Crear nuevo documento." ma:contentTypeScope="" ma:versionID="e6d909da1159ddc86fac60c1d3e86ec3">
  <xsd:schema xmlns:xsd="http://www.w3.org/2001/XMLSchema" xmlns:xs="http://www.w3.org/2001/XMLSchema" xmlns:p="http://schemas.microsoft.com/office/2006/metadata/properties" xmlns:ns3="cf919aa8-3868-4d9f-abbf-d9fd03fdb57e" xmlns:ns4="1d87b69c-7af5-4144-98e9-26569572c3bf" targetNamespace="http://schemas.microsoft.com/office/2006/metadata/properties" ma:root="true" ma:fieldsID="38f0bf8463680e9c977df30f6627e639" ns3:_="" ns4:_="">
    <xsd:import namespace="cf919aa8-3868-4d9f-abbf-d9fd03fdb57e"/>
    <xsd:import namespace="1d87b69c-7af5-4144-98e9-26569572c3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9aa8-3868-4d9f-abbf-d9fd03fdb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b69c-7af5-4144-98e9-26569572c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8939B-6C6D-42BD-9557-EF59D85A9E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AA3E67-B746-4820-8547-1C5EB1526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971829-6E4E-4AD6-9E25-0A02AA5F12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CA4266-0061-4853-8581-602A2A113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19aa8-3868-4d9f-abbf-d9fd03fdb57e"/>
    <ds:schemaRef ds:uri="1d87b69c-7af5-4144-98e9-26569572c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182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Andrés León</cp:lastModifiedBy>
  <cp:revision>138</cp:revision>
  <cp:lastPrinted>2022-02-04T06:13:00Z</cp:lastPrinted>
  <dcterms:created xsi:type="dcterms:W3CDTF">2023-04-14T15:39:00Z</dcterms:created>
  <dcterms:modified xsi:type="dcterms:W3CDTF">2023-11-03T20:44:00Z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2058-10.1.0.6757</vt:lpwstr>
  </property>
  <property fmtid="{D5CDD505-2E9C-101B-9397-08002B2CF9AE}" pid="3" name="ContentTypeId">
    <vt:lpwstr>0x010100E5B5429F6365DF4BA9D548A681B00C92</vt:lpwstr>
  </property>
</Properties>
</file>