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1C63" w14:textId="61E645C3" w:rsidR="00894DA2" w:rsidRPr="00935820" w:rsidRDefault="00894DA2" w:rsidP="00B81BE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839" w:type="dxa"/>
        <w:tblLook w:val="04A0" w:firstRow="1" w:lastRow="0" w:firstColumn="1" w:lastColumn="0" w:noHBand="0" w:noVBand="1"/>
      </w:tblPr>
      <w:tblGrid>
        <w:gridCol w:w="3823"/>
        <w:gridCol w:w="992"/>
        <w:gridCol w:w="1559"/>
        <w:gridCol w:w="4465"/>
      </w:tblGrid>
      <w:tr w:rsidR="009D1EC6" w:rsidRPr="00935820" w14:paraId="37369836" w14:textId="77777777" w:rsidTr="00F62A3F">
        <w:trPr>
          <w:trHeight w:val="924"/>
        </w:trPr>
        <w:tc>
          <w:tcPr>
            <w:tcW w:w="10839" w:type="dxa"/>
            <w:gridSpan w:val="4"/>
          </w:tcPr>
          <w:p w14:paraId="1D4B960E" w14:textId="77777777" w:rsidR="004B3C90" w:rsidRPr="00935820" w:rsidRDefault="004B3C90" w:rsidP="004B3C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BB7D02" w14:textId="49B76FDF" w:rsidR="009D1EC6" w:rsidRPr="00935820" w:rsidRDefault="004B3C90" w:rsidP="004B3C9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TALLER PLAN DE MEJORAMIENTO</w:t>
            </w:r>
          </w:p>
          <w:p w14:paraId="014E62F2" w14:textId="3157C208" w:rsidR="004B3C90" w:rsidRPr="00935820" w:rsidRDefault="004B3C90" w:rsidP="004B3C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C90" w:rsidRPr="00935820" w14:paraId="0438ADF6" w14:textId="77777777" w:rsidTr="004B3C90">
        <w:trPr>
          <w:trHeight w:val="64"/>
        </w:trPr>
        <w:tc>
          <w:tcPr>
            <w:tcW w:w="3823" w:type="dxa"/>
          </w:tcPr>
          <w:p w14:paraId="4A681164" w14:textId="731C93EB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Grado</w:t>
            </w:r>
            <w:r w:rsidRPr="009358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24670" w:rsidRPr="00935820">
              <w:rPr>
                <w:rFonts w:ascii="Arial" w:hAnsi="Arial" w:cs="Arial"/>
                <w:sz w:val="20"/>
                <w:szCs w:val="20"/>
              </w:rPr>
              <w:t>Sexto</w:t>
            </w:r>
          </w:p>
        </w:tc>
        <w:tc>
          <w:tcPr>
            <w:tcW w:w="2551" w:type="dxa"/>
            <w:gridSpan w:val="2"/>
          </w:tcPr>
          <w:p w14:paraId="1550FD1B" w14:textId="66287E3D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Periodo</w:t>
            </w:r>
            <w:r w:rsidRPr="00935820">
              <w:rPr>
                <w:rFonts w:ascii="Arial" w:hAnsi="Arial" w:cs="Arial"/>
                <w:sz w:val="20"/>
                <w:szCs w:val="20"/>
              </w:rPr>
              <w:t>: Final</w:t>
            </w:r>
          </w:p>
        </w:tc>
        <w:tc>
          <w:tcPr>
            <w:tcW w:w="4465" w:type="dxa"/>
          </w:tcPr>
          <w:p w14:paraId="565489D6" w14:textId="1063E99C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Asignatura</w:t>
            </w:r>
            <w:r w:rsidRPr="0093582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24670" w:rsidRPr="00935820">
              <w:rPr>
                <w:rFonts w:ascii="Arial" w:hAnsi="Arial" w:cs="Arial"/>
                <w:sz w:val="20"/>
                <w:szCs w:val="20"/>
              </w:rPr>
              <w:t>Desarrollo Creativo</w:t>
            </w:r>
          </w:p>
        </w:tc>
      </w:tr>
      <w:tr w:rsidR="004B3C90" w:rsidRPr="00935820" w14:paraId="06888DA0" w14:textId="77777777" w:rsidTr="004B3C90">
        <w:trPr>
          <w:trHeight w:val="64"/>
        </w:trPr>
        <w:tc>
          <w:tcPr>
            <w:tcW w:w="4815" w:type="dxa"/>
            <w:gridSpan w:val="2"/>
          </w:tcPr>
          <w:p w14:paraId="56C7253F" w14:textId="63172F95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Docente</w:t>
            </w:r>
            <w:r w:rsidRPr="00935820">
              <w:rPr>
                <w:rFonts w:ascii="Arial" w:hAnsi="Arial" w:cs="Arial"/>
                <w:sz w:val="20"/>
                <w:szCs w:val="20"/>
              </w:rPr>
              <w:t>: Edison Andrés León Pulgarin</w:t>
            </w:r>
          </w:p>
        </w:tc>
        <w:tc>
          <w:tcPr>
            <w:tcW w:w="6024" w:type="dxa"/>
            <w:gridSpan w:val="2"/>
          </w:tcPr>
          <w:p w14:paraId="30ECC684" w14:textId="50806E12" w:rsidR="004B3C90" w:rsidRPr="00935820" w:rsidRDefault="004B3C90" w:rsidP="004B3C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  <w:r w:rsidRPr="00935820">
              <w:rPr>
                <w:rFonts w:ascii="Arial" w:hAnsi="Arial" w:cs="Arial"/>
                <w:sz w:val="20"/>
                <w:szCs w:val="20"/>
              </w:rPr>
              <w:t>: andres.leon@cooperativo.edu.co</w:t>
            </w:r>
          </w:p>
        </w:tc>
      </w:tr>
    </w:tbl>
    <w:p w14:paraId="5C56CBA9" w14:textId="3B76010C" w:rsidR="004B3C90" w:rsidRPr="008D282C" w:rsidRDefault="000C61D8" w:rsidP="00D278A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35820">
        <w:rPr>
          <w:rFonts w:ascii="Arial" w:hAnsi="Arial" w:cs="Arial"/>
          <w:sz w:val="20"/>
          <w:szCs w:val="20"/>
        </w:rPr>
        <w:br/>
      </w:r>
      <w:r w:rsidRPr="008D282C">
        <w:rPr>
          <w:rFonts w:ascii="Arial" w:hAnsi="Arial" w:cs="Arial"/>
          <w:b/>
          <w:bCs/>
          <w:sz w:val="20"/>
          <w:szCs w:val="20"/>
        </w:rPr>
        <w:t>Observación importante</w:t>
      </w:r>
    </w:p>
    <w:p w14:paraId="64045E38" w14:textId="6D5A7C49" w:rsidR="00B81BE6" w:rsidRPr="00935820" w:rsidRDefault="005639AC" w:rsidP="005639AC">
      <w:pPr>
        <w:jc w:val="both"/>
        <w:rPr>
          <w:rFonts w:ascii="Arial" w:hAnsi="Arial" w:cs="Arial"/>
          <w:sz w:val="20"/>
          <w:szCs w:val="20"/>
        </w:rPr>
      </w:pPr>
      <w:r w:rsidRPr="00935820">
        <w:rPr>
          <w:rFonts w:ascii="Arial" w:hAnsi="Arial" w:cs="Arial"/>
          <w:sz w:val="20"/>
          <w:szCs w:val="20"/>
        </w:rPr>
        <w:t xml:space="preserve">Este taller fue diseñado tomando como referencia los contenidos estudiados en los 3 periodos académicos del año 2023. Se recomienda </w:t>
      </w:r>
      <w:r w:rsidR="006F7DBE" w:rsidRPr="00935820">
        <w:rPr>
          <w:rFonts w:ascii="Arial" w:hAnsi="Arial" w:cs="Arial"/>
          <w:sz w:val="20"/>
          <w:szCs w:val="20"/>
        </w:rPr>
        <w:t xml:space="preserve">revisar la plataforma LMS para responder el taller. Recuerde que </w:t>
      </w:r>
      <w:r w:rsidR="009342B7" w:rsidRPr="00935820">
        <w:rPr>
          <w:rFonts w:ascii="Arial" w:hAnsi="Arial" w:cs="Arial"/>
          <w:sz w:val="20"/>
          <w:szCs w:val="20"/>
        </w:rPr>
        <w:t>este cuestionario tiene como</w:t>
      </w:r>
      <w:r w:rsidR="0034156D" w:rsidRPr="00935820">
        <w:rPr>
          <w:rFonts w:ascii="Arial" w:hAnsi="Arial" w:cs="Arial"/>
          <w:sz w:val="20"/>
          <w:szCs w:val="20"/>
        </w:rPr>
        <w:t xml:space="preserve"> </w:t>
      </w:r>
      <w:r w:rsidR="009342B7" w:rsidRPr="00935820">
        <w:rPr>
          <w:rFonts w:ascii="Arial" w:hAnsi="Arial" w:cs="Arial"/>
          <w:sz w:val="20"/>
          <w:szCs w:val="20"/>
        </w:rPr>
        <w:t xml:space="preserve">objetivo </w:t>
      </w:r>
      <w:r w:rsidR="0034156D" w:rsidRPr="00935820">
        <w:rPr>
          <w:rFonts w:ascii="Arial" w:hAnsi="Arial" w:cs="Arial"/>
          <w:sz w:val="20"/>
          <w:szCs w:val="20"/>
        </w:rPr>
        <w:t>preparar la evaluación de recuperación final</w:t>
      </w:r>
      <w:r w:rsidR="0094161E" w:rsidRPr="00935820">
        <w:rPr>
          <w:rFonts w:ascii="Arial" w:hAnsi="Arial" w:cs="Arial"/>
          <w:sz w:val="20"/>
          <w:szCs w:val="20"/>
        </w:rPr>
        <w:t>, por ende, no tiene una ponderación evaluativa</w:t>
      </w:r>
      <w:r w:rsidR="00DD2955" w:rsidRPr="00935820">
        <w:rPr>
          <w:rFonts w:ascii="Arial" w:hAnsi="Arial" w:cs="Arial"/>
          <w:sz w:val="20"/>
          <w:szCs w:val="20"/>
        </w:rPr>
        <w:t>. Si requiere algún tipo de asesoría comunicarla correo electrónico.</w:t>
      </w:r>
      <w:r w:rsidR="009A5C48" w:rsidRPr="00935820">
        <w:rPr>
          <w:rFonts w:ascii="Arial" w:hAnsi="Arial" w:cs="Arial"/>
          <w:sz w:val="20"/>
          <w:szCs w:val="20"/>
        </w:rPr>
        <w:t xml:space="preserve"> Le deseo los mayores éxitos.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78A6" w:rsidRPr="00935820" w14:paraId="60D2DEE1" w14:textId="77777777" w:rsidTr="00C6558F">
        <w:trPr>
          <w:trHeight w:val="5410"/>
        </w:trPr>
        <w:tc>
          <w:tcPr>
            <w:tcW w:w="10790" w:type="dxa"/>
          </w:tcPr>
          <w:p w14:paraId="39F8B0EF" w14:textId="77777777" w:rsidR="00F40ECF" w:rsidRPr="00935820" w:rsidRDefault="00F40ECF" w:rsidP="00F40ECF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Defina conceptualmente que es un Robot y los dos tipos que existen. (Explique con un cuadro comparativo)</w:t>
            </w:r>
          </w:p>
          <w:p w14:paraId="14A8A66E" w14:textId="77777777" w:rsidR="00F40ECF" w:rsidRPr="00935820" w:rsidRDefault="00F40ECF" w:rsidP="00F40ECF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Explique en qué consiste el Hardware y Software de un Robot. Indique algunos ejemplos de cada uno de ellos.</w:t>
            </w:r>
          </w:p>
          <w:p w14:paraId="25058921" w14:textId="77777777" w:rsidR="00F40ECF" w:rsidRPr="00935820" w:rsidRDefault="00F40ECF" w:rsidP="00F40ECF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Explique las 3 leyes de la robótica utilizando ejemplos.</w:t>
            </w:r>
          </w:p>
          <w:p w14:paraId="606A6F2F" w14:textId="77777777" w:rsidR="00F40ECF" w:rsidRPr="00935820" w:rsidRDefault="00F40ECF" w:rsidP="00F40ECF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Realiza una infografía explicando las diferentes herramientas de Robótica, su importancia y uso en la construcción de un artefacto robótico:</w:t>
            </w:r>
          </w:p>
          <w:p w14:paraId="6E3840C1" w14:textId="77777777" w:rsidR="00F40ECF" w:rsidRPr="00935820" w:rsidRDefault="00F40ECF" w:rsidP="00F40ECF">
            <w:pPr>
              <w:pStyle w:val="Prrafodelista"/>
              <w:numPr>
                <w:ilvl w:val="1"/>
                <w:numId w:val="11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Cables.</w:t>
            </w:r>
          </w:p>
          <w:p w14:paraId="7F190E6A" w14:textId="77777777" w:rsidR="00F40ECF" w:rsidRPr="00935820" w:rsidRDefault="00F40ECF" w:rsidP="00F40ECF">
            <w:pPr>
              <w:pStyle w:val="Prrafodelista"/>
              <w:numPr>
                <w:ilvl w:val="1"/>
                <w:numId w:val="11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Baterías.</w:t>
            </w:r>
          </w:p>
          <w:p w14:paraId="7F4B04B2" w14:textId="77777777" w:rsidR="00F40ECF" w:rsidRPr="00935820" w:rsidRDefault="00F40ECF" w:rsidP="00F40ECF">
            <w:pPr>
              <w:pStyle w:val="Prrafodelista"/>
              <w:numPr>
                <w:ilvl w:val="1"/>
                <w:numId w:val="11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Protoboard.</w:t>
            </w:r>
          </w:p>
          <w:p w14:paraId="7C001B2B" w14:textId="77777777" w:rsidR="00F40ECF" w:rsidRPr="00935820" w:rsidRDefault="00F40ECF" w:rsidP="00F40ECF">
            <w:pPr>
              <w:pStyle w:val="Prrafodelista"/>
              <w:numPr>
                <w:ilvl w:val="1"/>
                <w:numId w:val="11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Motores.</w:t>
            </w:r>
          </w:p>
          <w:p w14:paraId="2B1F403A" w14:textId="77777777" w:rsidR="00F40ECF" w:rsidRPr="00935820" w:rsidRDefault="00F40ECF" w:rsidP="00F40ECF">
            <w:pPr>
              <w:pStyle w:val="Prrafodelista"/>
              <w:numPr>
                <w:ilvl w:val="1"/>
                <w:numId w:val="11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Diodos leds</w:t>
            </w:r>
          </w:p>
          <w:p w14:paraId="68EFB16E" w14:textId="77777777" w:rsidR="00F40ECF" w:rsidRPr="00935820" w:rsidRDefault="00F40ECF" w:rsidP="00F40ECF">
            <w:pPr>
              <w:pStyle w:val="Prrafodelista"/>
              <w:numPr>
                <w:ilvl w:val="1"/>
                <w:numId w:val="11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Resistencias.</w:t>
            </w:r>
          </w:p>
          <w:p w14:paraId="4E76CA49" w14:textId="77777777" w:rsidR="00F40ECF" w:rsidRPr="00935820" w:rsidRDefault="00F40ECF" w:rsidP="00F40ECF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Explique los elementos que debe tener un circuito eléctrico y dibuje un esquema utilizando un diodo led, una resistencia y un motor.</w:t>
            </w:r>
          </w:p>
          <w:p w14:paraId="3E3B3FFD" w14:textId="77777777" w:rsidR="00F40ECF" w:rsidRPr="00935820" w:rsidRDefault="00F40ECF" w:rsidP="00F40ECF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Explique con un dibujo o ilustración el funcionamiento o flujo de una Protoboard.</w:t>
            </w:r>
          </w:p>
          <w:p w14:paraId="5790CBFA" w14:textId="77777777" w:rsidR="00500ABA" w:rsidRPr="00935820" w:rsidRDefault="00500ABA" w:rsidP="00500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EC64CC" w14:textId="77777777" w:rsidR="00500ABA" w:rsidRPr="00935820" w:rsidRDefault="00500ABA" w:rsidP="00500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E2BF0" w14:textId="77777777" w:rsidR="00500ABA" w:rsidRPr="00935820" w:rsidRDefault="00500ABA" w:rsidP="00500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B0E127" w14:textId="77777777" w:rsidR="00500ABA" w:rsidRPr="00935820" w:rsidRDefault="00500ABA" w:rsidP="00500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06817" w14:textId="77777777" w:rsidR="00500ABA" w:rsidRPr="00935820" w:rsidRDefault="00500ABA" w:rsidP="00500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2B537" w14:textId="77777777" w:rsidR="00F40ECF" w:rsidRPr="00935820" w:rsidRDefault="00F40ECF" w:rsidP="00F40ECF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lastRenderedPageBreak/>
              <w:t>Analice el siguiente circuito y determine los errores que puede encontrar:</w:t>
            </w:r>
          </w:p>
          <w:p w14:paraId="22BEAC77" w14:textId="77777777" w:rsidR="00F40ECF" w:rsidRPr="00935820" w:rsidRDefault="00F40ECF" w:rsidP="00F40ECF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DFD73DA" wp14:editId="2F525507">
                  <wp:simplePos x="0" y="0"/>
                  <wp:positionH relativeFrom="column">
                    <wp:posOffset>622635</wp:posOffset>
                  </wp:positionH>
                  <wp:positionV relativeFrom="paragraph">
                    <wp:posOffset>36926</wp:posOffset>
                  </wp:positionV>
                  <wp:extent cx="4147080" cy="2414318"/>
                  <wp:effectExtent l="0" t="0" r="635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7080" cy="241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EB0E87" w14:textId="77777777" w:rsidR="00F40ECF" w:rsidRPr="00935820" w:rsidRDefault="00F40ECF" w:rsidP="00F40ECF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F990B7C" w14:textId="77777777" w:rsidR="00F40ECF" w:rsidRPr="00935820" w:rsidRDefault="00F40ECF" w:rsidP="00F40ECF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D5A87F7" w14:textId="77777777" w:rsidR="00F40ECF" w:rsidRPr="00935820" w:rsidRDefault="00F40ECF" w:rsidP="00F40ECF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51EC221" w14:textId="77777777" w:rsidR="00F40ECF" w:rsidRPr="00935820" w:rsidRDefault="00F40ECF" w:rsidP="00F40ECF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80A5D0E" w14:textId="77777777" w:rsidR="00F40ECF" w:rsidRPr="00935820" w:rsidRDefault="00F40ECF" w:rsidP="00F40ECF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0A0BF98" w14:textId="77777777" w:rsidR="00F40ECF" w:rsidRPr="00935820" w:rsidRDefault="00F40ECF" w:rsidP="00F40ECF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FA7853C" w14:textId="77777777" w:rsidR="00500ABA" w:rsidRPr="00935820" w:rsidRDefault="00500ABA" w:rsidP="00F40ECF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1E31E6E" w14:textId="77777777" w:rsidR="00F40ECF" w:rsidRPr="00935820" w:rsidRDefault="00F40ECF" w:rsidP="00F40ECF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11357AC" w14:textId="77777777" w:rsidR="00F40ECF" w:rsidRPr="00935820" w:rsidRDefault="00F40ECF" w:rsidP="00F40ECF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Analice el siguiente circuito y determine cuales bombillos encenderán al conectar la pila. Justifique la respuesta:</w:t>
            </w:r>
          </w:p>
          <w:p w14:paraId="3E174909" w14:textId="77777777" w:rsidR="00F40ECF" w:rsidRPr="00935820" w:rsidRDefault="00F40ECF" w:rsidP="00F40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noProof/>
                <w:sz w:val="20"/>
                <w:szCs w:val="20"/>
              </w:rPr>
              <w:drawing>
                <wp:inline distT="0" distB="0" distL="0" distR="0" wp14:anchorId="0494B780" wp14:editId="585067B0">
                  <wp:extent cx="4400550" cy="2063014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3706" cy="207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990332" w14:textId="77777777" w:rsidR="00500ABA" w:rsidRPr="00935820" w:rsidRDefault="00500ABA" w:rsidP="00F40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2BF2ED" w14:textId="77777777" w:rsidR="00500ABA" w:rsidRPr="00935820" w:rsidRDefault="00500ABA" w:rsidP="00F40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181240" w14:textId="77777777" w:rsidR="00500ABA" w:rsidRPr="00935820" w:rsidRDefault="00500ABA" w:rsidP="00F40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866383" w14:textId="77777777" w:rsidR="00500ABA" w:rsidRPr="00935820" w:rsidRDefault="00500ABA" w:rsidP="00F40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96B361" w14:textId="77777777" w:rsidR="00500ABA" w:rsidRPr="00935820" w:rsidRDefault="00500ABA" w:rsidP="00F40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BAAA26" w14:textId="77777777" w:rsidR="00500ABA" w:rsidRPr="00935820" w:rsidRDefault="00500ABA" w:rsidP="00F40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2057F5" w14:textId="77777777" w:rsidR="00500ABA" w:rsidRPr="00935820" w:rsidRDefault="00500ABA" w:rsidP="00F40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144752" w14:textId="77777777" w:rsidR="00500ABA" w:rsidRPr="00935820" w:rsidRDefault="00500ABA" w:rsidP="00F40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FF410D" w14:textId="77777777" w:rsidR="00500ABA" w:rsidRPr="00935820" w:rsidRDefault="00500ABA" w:rsidP="00F40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59B929" w14:textId="77777777" w:rsidR="00F40ECF" w:rsidRPr="00935820" w:rsidRDefault="00F40ECF" w:rsidP="00F40ECF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 xml:space="preserve"> Encuentre el valor de la resistencia y la tolerancia de las siguientes resistencias:</w:t>
            </w:r>
          </w:p>
          <w:p w14:paraId="73211A08" w14:textId="77777777" w:rsidR="00F40ECF" w:rsidRPr="00935820" w:rsidRDefault="00F40ECF" w:rsidP="00F40ECF">
            <w:pPr>
              <w:pStyle w:val="Prrafodelista"/>
              <w:numPr>
                <w:ilvl w:val="1"/>
                <w:numId w:val="11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FA6C200" wp14:editId="5B6D4587">
                  <wp:simplePos x="0" y="0"/>
                  <wp:positionH relativeFrom="column">
                    <wp:posOffset>915036</wp:posOffset>
                  </wp:positionH>
                  <wp:positionV relativeFrom="paragraph">
                    <wp:posOffset>-2540</wp:posOffset>
                  </wp:positionV>
                  <wp:extent cx="781050" cy="974542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223" cy="977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F09154" w14:textId="77777777" w:rsidR="00F40ECF" w:rsidRPr="00935820" w:rsidRDefault="00F40ECF" w:rsidP="00F40ECF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3041710" w14:textId="77777777" w:rsidR="00F40ECF" w:rsidRPr="00935820" w:rsidRDefault="00F40ECF" w:rsidP="00F40ECF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EF58899" w14:textId="77777777" w:rsidR="00F40ECF" w:rsidRPr="00935820" w:rsidRDefault="00F40ECF" w:rsidP="00F40ECF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C860981" w14:textId="77777777" w:rsidR="00F40ECF" w:rsidRPr="00935820" w:rsidRDefault="00F40ECF" w:rsidP="00F40ECF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A11297B" wp14:editId="4F711A91">
                  <wp:simplePos x="0" y="0"/>
                  <wp:positionH relativeFrom="column">
                    <wp:posOffset>915035</wp:posOffset>
                  </wp:positionH>
                  <wp:positionV relativeFrom="paragraph">
                    <wp:posOffset>323850</wp:posOffset>
                  </wp:positionV>
                  <wp:extent cx="647540" cy="1000125"/>
                  <wp:effectExtent l="0" t="0" r="635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619" cy="1014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279558" w14:textId="77777777" w:rsidR="00F40ECF" w:rsidRPr="00935820" w:rsidRDefault="00F40ECF" w:rsidP="00F40ECF">
            <w:pPr>
              <w:pStyle w:val="Prrafodelista"/>
              <w:numPr>
                <w:ilvl w:val="1"/>
                <w:numId w:val="11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329937FF" w14:textId="77777777" w:rsidR="00F40ECF" w:rsidRPr="00935820" w:rsidRDefault="00F40ECF" w:rsidP="00F40ECF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B06021C" w14:textId="77777777" w:rsidR="00F40ECF" w:rsidRPr="00935820" w:rsidRDefault="00F40ECF" w:rsidP="00F40ECF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08BC928" w14:textId="77777777" w:rsidR="00F40ECF" w:rsidRPr="00935820" w:rsidRDefault="00F40ECF" w:rsidP="00F40ECF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1150012" wp14:editId="5DB092BF">
                  <wp:simplePos x="0" y="0"/>
                  <wp:positionH relativeFrom="column">
                    <wp:posOffset>915035</wp:posOffset>
                  </wp:positionH>
                  <wp:positionV relativeFrom="paragraph">
                    <wp:posOffset>324485</wp:posOffset>
                  </wp:positionV>
                  <wp:extent cx="716199" cy="885825"/>
                  <wp:effectExtent l="0" t="0" r="8255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059" cy="89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B0ED55" w14:textId="77777777" w:rsidR="00F40ECF" w:rsidRPr="00935820" w:rsidRDefault="00F40ECF" w:rsidP="00F40ECF">
            <w:pPr>
              <w:pStyle w:val="Prrafodelista"/>
              <w:numPr>
                <w:ilvl w:val="1"/>
                <w:numId w:val="11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478D9BA3" w14:textId="77777777" w:rsidR="00F40ECF" w:rsidRPr="00935820" w:rsidRDefault="00F40ECF" w:rsidP="00F40E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89A2D" w14:textId="77777777" w:rsidR="00F40ECF" w:rsidRPr="00935820" w:rsidRDefault="00F40ECF" w:rsidP="00F40E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833D6" w14:textId="77777777" w:rsidR="00500ABA" w:rsidRPr="00935820" w:rsidRDefault="00500ABA" w:rsidP="00F40E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DE254" w14:textId="77777777" w:rsidR="00195148" w:rsidRPr="00935820" w:rsidRDefault="00F40ECF" w:rsidP="00F5640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Los valores encontrados en el punto 10 conviértelos a Kilohmnios.</w:t>
            </w:r>
          </w:p>
          <w:p w14:paraId="451C0D8C" w14:textId="77777777" w:rsidR="00F3366B" w:rsidRPr="00935820" w:rsidRDefault="00F3366B" w:rsidP="00F3366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Indique la diferencia que existe entre algoritmo y secuencia, explique con un breve ejemplo.</w:t>
            </w:r>
          </w:p>
          <w:p w14:paraId="60409B7C" w14:textId="77777777" w:rsidR="00F3366B" w:rsidRPr="00935820" w:rsidRDefault="00F3366B" w:rsidP="00F3366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Escriba 3 ejemplos de bucle por condición y 3 ejemplos de bucle por acción.</w:t>
            </w:r>
          </w:p>
          <w:p w14:paraId="2999C5E8" w14:textId="77777777" w:rsidR="00F3366B" w:rsidRPr="00935820" w:rsidRDefault="00F3366B" w:rsidP="00F3366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Para que me sirve una variable en programación, indique dos ejemplos.</w:t>
            </w:r>
          </w:p>
          <w:p w14:paraId="0B4A114D" w14:textId="77777777" w:rsidR="00F3366B" w:rsidRPr="00935820" w:rsidRDefault="00F3366B" w:rsidP="00F3366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¿Por qué es importante hacer debugging en programación?</w:t>
            </w:r>
          </w:p>
          <w:p w14:paraId="33867D68" w14:textId="77777777" w:rsidR="00F3366B" w:rsidRPr="00935820" w:rsidRDefault="00F3366B" w:rsidP="00F3366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Escriba un algoritmo que indique como preparar una taza de café.</w:t>
            </w:r>
          </w:p>
          <w:p w14:paraId="4985CEBB" w14:textId="77777777" w:rsidR="00F3366B" w:rsidRPr="00935820" w:rsidRDefault="00F3366B" w:rsidP="00F3366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Para que me sirve la plataforma Scratch</w:t>
            </w:r>
          </w:p>
          <w:p w14:paraId="2D58AE82" w14:textId="77777777" w:rsidR="00F3366B" w:rsidRPr="00935820" w:rsidRDefault="00F3366B" w:rsidP="00F3366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Explica con tus propias palabras para que me sirve los siguientes componentes electrónicos:</w:t>
            </w:r>
          </w:p>
          <w:p w14:paraId="3E2B6B26" w14:textId="77777777" w:rsidR="00F3366B" w:rsidRPr="00935820" w:rsidRDefault="00F3366B" w:rsidP="00F3366B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Switch.</w:t>
            </w:r>
          </w:p>
          <w:p w14:paraId="22BA53F1" w14:textId="77777777" w:rsidR="00F3366B" w:rsidRPr="00935820" w:rsidRDefault="00F3366B" w:rsidP="00F3366B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Servomotor.</w:t>
            </w:r>
          </w:p>
          <w:p w14:paraId="613314CC" w14:textId="77777777" w:rsidR="00F3366B" w:rsidRPr="00935820" w:rsidRDefault="00F3366B" w:rsidP="00F3366B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potenciómetro.</w:t>
            </w:r>
          </w:p>
          <w:p w14:paraId="7FB1C48D" w14:textId="77777777" w:rsidR="00F3366B" w:rsidRPr="00935820" w:rsidRDefault="00F3366B" w:rsidP="00F3366B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lastRenderedPageBreak/>
              <w:t>Fotorresistencia.</w:t>
            </w:r>
          </w:p>
          <w:p w14:paraId="61CE4B62" w14:textId="77777777" w:rsidR="00F3366B" w:rsidRPr="00935820" w:rsidRDefault="00F3366B" w:rsidP="00F3366B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Pulsador.</w:t>
            </w:r>
          </w:p>
          <w:p w14:paraId="422ED9AD" w14:textId="77777777" w:rsidR="00F3366B" w:rsidRPr="00935820" w:rsidRDefault="00F3366B" w:rsidP="00F3366B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Zumbador.</w:t>
            </w:r>
          </w:p>
          <w:p w14:paraId="1A618AFB" w14:textId="77777777" w:rsidR="00F3366B" w:rsidRPr="00935820" w:rsidRDefault="00F3366B" w:rsidP="00F3366B">
            <w:pPr>
              <w:pStyle w:val="Prrafodelista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Sensor ultrasónico.</w:t>
            </w:r>
          </w:p>
          <w:p w14:paraId="2B1D7D73" w14:textId="77777777" w:rsidR="00F3366B" w:rsidRPr="00935820" w:rsidRDefault="00F3366B" w:rsidP="00F3366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>¿Qué significa RPM en los sistemas de engranajes?</w:t>
            </w:r>
          </w:p>
          <w:p w14:paraId="25627C72" w14:textId="77777777" w:rsidR="00F3366B" w:rsidRPr="00935820" w:rsidRDefault="00F3366B" w:rsidP="00F3366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820">
              <w:rPr>
                <w:rFonts w:ascii="Arial" w:hAnsi="Arial" w:cs="Arial"/>
                <w:sz w:val="20"/>
                <w:szCs w:val="20"/>
              </w:rPr>
              <w:t xml:space="preserve">Imagina que quieres transmitir movimiento desde un engranaje A </w:t>
            </w:r>
            <w:proofErr w:type="spellStart"/>
            <w:r w:rsidRPr="00935820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935820">
              <w:rPr>
                <w:rFonts w:ascii="Arial" w:hAnsi="Arial" w:cs="Arial"/>
                <w:sz w:val="20"/>
                <w:szCs w:val="20"/>
              </w:rPr>
              <w:t xml:space="preserve"> un engranaje B utilizando un sistema de engranajes. El engranaje A tiene una velocidad de rotación de 1000 revoluciones por minuto (RPM) y queremos que el engranaje B; es decir la rueda de nuestro carro gire a una velocidad </w:t>
            </w:r>
            <w:proofErr w:type="gramStart"/>
            <w:r w:rsidRPr="00935820">
              <w:rPr>
                <w:rFonts w:ascii="Arial" w:hAnsi="Arial" w:cs="Arial"/>
                <w:sz w:val="20"/>
                <w:szCs w:val="20"/>
              </w:rPr>
              <w:t>de  500</w:t>
            </w:r>
            <w:proofErr w:type="gramEnd"/>
            <w:r w:rsidRPr="00935820">
              <w:rPr>
                <w:rFonts w:ascii="Arial" w:hAnsi="Arial" w:cs="Arial"/>
                <w:sz w:val="20"/>
                <w:szCs w:val="20"/>
              </w:rPr>
              <w:t xml:space="preserve"> RPM. Tu objetivo es determinar el número de dientes que deben tener tus engranajes.</w:t>
            </w:r>
          </w:p>
          <w:p w14:paraId="25DCD334" w14:textId="77777777" w:rsidR="00F5640B" w:rsidRDefault="003864DD" w:rsidP="00F5640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¿Qué son y para que me sirven las poleas?</w:t>
            </w:r>
          </w:p>
          <w:p w14:paraId="624F52B0" w14:textId="32500D78" w:rsidR="003864DD" w:rsidRDefault="00F13FBA" w:rsidP="00F5640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Explique y dibuje como se puede realizar una conexión en serie con un interruptor.</w:t>
            </w:r>
          </w:p>
          <w:p w14:paraId="521C4B34" w14:textId="2DC3ACA1" w:rsidR="00F13FBA" w:rsidRDefault="00F13FBA" w:rsidP="00F5640B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Dibuje un circuito usando Protoboard, led y resistencia.</w:t>
            </w:r>
          </w:p>
          <w:p w14:paraId="6C826112" w14:textId="0DF6783E" w:rsidR="00F13FBA" w:rsidRPr="00C6558F" w:rsidRDefault="00C6558F" w:rsidP="00C6558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Explique 6 partes de la Microbit.</w:t>
            </w:r>
          </w:p>
        </w:tc>
      </w:tr>
    </w:tbl>
    <w:p w14:paraId="268EAE4F" w14:textId="4AB88FEE" w:rsidR="00D278A6" w:rsidRPr="00935820" w:rsidRDefault="00D278A6" w:rsidP="005639AC">
      <w:pPr>
        <w:jc w:val="both"/>
        <w:rPr>
          <w:rFonts w:ascii="Arial" w:hAnsi="Arial" w:cs="Arial"/>
          <w:sz w:val="20"/>
          <w:szCs w:val="20"/>
        </w:rPr>
      </w:pPr>
    </w:p>
    <w:p w14:paraId="5250A370" w14:textId="3FFE80C2" w:rsidR="00B34592" w:rsidRPr="00935820" w:rsidRDefault="00B34592" w:rsidP="005639AC">
      <w:pPr>
        <w:jc w:val="both"/>
        <w:rPr>
          <w:rFonts w:ascii="Arial" w:hAnsi="Arial" w:cs="Arial"/>
          <w:sz w:val="20"/>
          <w:szCs w:val="20"/>
        </w:rPr>
      </w:pPr>
    </w:p>
    <w:p w14:paraId="7DCFF9DA" w14:textId="70224365" w:rsidR="00B81BE6" w:rsidRPr="00935820" w:rsidRDefault="00B81BE6" w:rsidP="00B81BE6">
      <w:pPr>
        <w:rPr>
          <w:rFonts w:ascii="Arial" w:hAnsi="Arial" w:cs="Arial"/>
          <w:sz w:val="20"/>
          <w:szCs w:val="20"/>
        </w:rPr>
      </w:pPr>
    </w:p>
    <w:p w14:paraId="3779A697" w14:textId="77777777" w:rsidR="00B81BE6" w:rsidRPr="00935820" w:rsidRDefault="00B81BE6" w:rsidP="00B81BE6">
      <w:pPr>
        <w:rPr>
          <w:rFonts w:ascii="Arial" w:hAnsi="Arial" w:cs="Arial"/>
          <w:sz w:val="20"/>
          <w:szCs w:val="20"/>
        </w:rPr>
      </w:pPr>
    </w:p>
    <w:p w14:paraId="736EC3E0" w14:textId="77777777" w:rsidR="00B81BE6" w:rsidRPr="00935820" w:rsidRDefault="00B81BE6" w:rsidP="00B81BE6">
      <w:pPr>
        <w:rPr>
          <w:rFonts w:ascii="Arial" w:hAnsi="Arial" w:cs="Arial"/>
          <w:sz w:val="20"/>
          <w:szCs w:val="20"/>
        </w:rPr>
      </w:pPr>
    </w:p>
    <w:p w14:paraId="49342AEE" w14:textId="77777777" w:rsidR="00B81BE6" w:rsidRPr="00935820" w:rsidRDefault="00B81BE6" w:rsidP="00B81BE6">
      <w:pPr>
        <w:rPr>
          <w:rFonts w:ascii="Arial" w:hAnsi="Arial" w:cs="Arial"/>
          <w:sz w:val="20"/>
          <w:szCs w:val="20"/>
        </w:rPr>
      </w:pPr>
    </w:p>
    <w:p w14:paraId="01A650E4" w14:textId="77777777" w:rsidR="00B81BE6" w:rsidRPr="00935820" w:rsidRDefault="00B81BE6" w:rsidP="00B81BE6">
      <w:pPr>
        <w:rPr>
          <w:rFonts w:ascii="Arial" w:hAnsi="Arial" w:cs="Arial"/>
          <w:sz w:val="20"/>
          <w:szCs w:val="20"/>
        </w:rPr>
      </w:pPr>
    </w:p>
    <w:sectPr w:rsidR="00B81BE6" w:rsidRPr="00935820" w:rsidSect="00B81BE6">
      <w:headerReference w:type="default" r:id="rId16"/>
      <w:footerReference w:type="default" r:id="rId17"/>
      <w:pgSz w:w="12240" w:h="15840"/>
      <w:pgMar w:top="720" w:right="720" w:bottom="720" w:left="720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FEE6" w14:textId="77777777" w:rsidR="00B32009" w:rsidRDefault="00B32009">
      <w:pPr>
        <w:spacing w:after="0" w:line="240" w:lineRule="auto"/>
      </w:pPr>
      <w:r>
        <w:separator/>
      </w:r>
    </w:p>
  </w:endnote>
  <w:endnote w:type="continuationSeparator" w:id="0">
    <w:p w14:paraId="3D443A0B" w14:textId="77777777" w:rsidR="00B32009" w:rsidRDefault="00B3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C94" w14:textId="76652ABC" w:rsidR="00FA5DC1" w:rsidRDefault="00B81BE6" w:rsidP="005C7C04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304328" wp14:editId="364AB544">
              <wp:simplePos x="0" y="0"/>
              <wp:positionH relativeFrom="column">
                <wp:posOffset>468299</wp:posOffset>
              </wp:positionH>
              <wp:positionV relativeFrom="paragraph">
                <wp:posOffset>161290</wp:posOffset>
              </wp:positionV>
              <wp:extent cx="6191885" cy="0"/>
              <wp:effectExtent l="0" t="19050" r="37465" b="19050"/>
              <wp:wrapNone/>
              <wp:docPr id="3" name="Auto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5B059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7" o:spid="_x0000_s1026" type="#_x0000_t32" style="position:absolute;margin-left:36.85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" strokecolor="#943634" strokeweight="3pt"/>
          </w:pict>
        </mc:Fallback>
      </mc:AlternateContent>
    </w:r>
  </w:p>
  <w:p w14:paraId="379EC3D6" w14:textId="48929623" w:rsidR="00FA5DC1" w:rsidRDefault="005C7C04" w:rsidP="005C7C04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D44DF" wp14:editId="5BCB019E">
              <wp:simplePos x="0" y="0"/>
              <wp:positionH relativeFrom="column">
                <wp:posOffset>823264</wp:posOffset>
              </wp:positionH>
              <wp:positionV relativeFrom="paragraph">
                <wp:posOffset>66675</wp:posOffset>
              </wp:positionV>
              <wp:extent cx="5657850" cy="0"/>
              <wp:effectExtent l="0" t="0" r="0" b="0"/>
              <wp:wrapNone/>
              <wp:docPr id="2" name="Auto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4E4C77" id="Autoforma 9" o:spid="_x0000_s1026" type="#_x0000_t32" style="position:absolute;margin-left:64.8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81C38" wp14:editId="3A9695CE">
              <wp:simplePos x="0" y="0"/>
              <wp:positionH relativeFrom="column">
                <wp:posOffset>651179</wp:posOffset>
              </wp:positionH>
              <wp:positionV relativeFrom="paragraph">
                <wp:posOffset>38100</wp:posOffset>
              </wp:positionV>
              <wp:extent cx="5915025" cy="0"/>
              <wp:effectExtent l="0" t="0" r="0" b="0"/>
              <wp:wrapNone/>
              <wp:docPr id="1" name="Autoform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9E15DF" id="Autoforma 8" o:spid="_x0000_s1026" type="#_x0000_t32" style="position:absolute;margin-left:51.25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"/>
          </w:pict>
        </mc:Fallback>
      </mc:AlternateContent>
    </w:r>
  </w:p>
  <w:p w14:paraId="60CBB9D0" w14:textId="77777777" w:rsidR="00FA5DC1" w:rsidRDefault="00D918D8" w:rsidP="005C7C04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</w:rPr>
      <w:t xml:space="preserve">Cra: 38 Sur No 70 – 181 Teléfono 444 42 62   ext 601 – 602 </w:t>
    </w:r>
    <w:proofErr w:type="gramStart"/>
    <w:r>
      <w:rPr>
        <w:i/>
        <w:sz w:val="18"/>
        <w:szCs w:val="18"/>
      </w:rPr>
      <w:t>-  E-mail</w:t>
    </w:r>
    <w:proofErr w:type="gramEnd"/>
    <w:r>
      <w:rPr>
        <w:i/>
        <w:sz w:val="18"/>
        <w:szCs w:val="18"/>
      </w:rPr>
      <w:t xml:space="preserve">: </w:t>
    </w:r>
    <w:hyperlink r:id="rId1" w:history="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2A44EF0" w14:textId="77777777" w:rsidR="00FA5DC1" w:rsidRDefault="00C6558F" w:rsidP="005C7C04">
    <w:pPr>
      <w:spacing w:after="0" w:line="240" w:lineRule="auto"/>
      <w:jc w:val="center"/>
      <w:rPr>
        <w:sz w:val="18"/>
        <w:szCs w:val="18"/>
      </w:rPr>
    </w:pPr>
    <w:hyperlink r:id="rId2" w:history="1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r:id="rId3" w:history="1">
      <w:r w:rsidR="00D918D8">
        <w:rPr>
          <w:rStyle w:val="Hipervnculo"/>
          <w:sz w:val="18"/>
          <w:szCs w:val="18"/>
        </w:rPr>
        <w:t>https://ccsapmedia.neolms.com</w:t>
      </w:r>
    </w:hyperlink>
  </w:p>
  <w:p w14:paraId="7474EFA7" w14:textId="77777777" w:rsidR="00FA5DC1" w:rsidRDefault="00D918D8" w:rsidP="005C7C04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6C45" w14:textId="77777777" w:rsidR="00B32009" w:rsidRDefault="00B32009">
      <w:pPr>
        <w:spacing w:after="0" w:line="240" w:lineRule="auto"/>
      </w:pPr>
      <w:r>
        <w:separator/>
      </w:r>
    </w:p>
  </w:footnote>
  <w:footnote w:type="continuationSeparator" w:id="0">
    <w:p w14:paraId="65B6B902" w14:textId="77777777" w:rsidR="00B32009" w:rsidRDefault="00B3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FCAA" w14:textId="1405294D" w:rsidR="00FA5DC1" w:rsidRDefault="00034BCF" w:rsidP="009D1EC6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6192" behindDoc="0" locked="0" layoutInCell="1" allowOverlap="1" wp14:anchorId="1FE06931" wp14:editId="5EE1D13F">
          <wp:simplePos x="0" y="0"/>
          <wp:positionH relativeFrom="column">
            <wp:posOffset>-41910</wp:posOffset>
          </wp:positionH>
          <wp:positionV relativeFrom="paragraph">
            <wp:posOffset>-249555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14:paraId="58DBEF7B" w14:textId="3BB0E689" w:rsidR="00FA5DC1" w:rsidRDefault="00D918D8" w:rsidP="009D1EC6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No.09478 del 21 de </w:t>
    </w:r>
    <w:r w:rsidR="00DB229E">
      <w:rPr>
        <w:sz w:val="16"/>
        <w:szCs w:val="16"/>
      </w:rPr>
      <w:t>octubre</w:t>
    </w:r>
    <w:r>
      <w:rPr>
        <w:sz w:val="16"/>
        <w:szCs w:val="16"/>
      </w:rPr>
      <w:t xml:space="preserve"> de 2009, emanada de la Secretaría de Educación del Municipio de Medellín.</w:t>
    </w:r>
  </w:p>
  <w:p w14:paraId="087F26D7" w14:textId="77777777" w:rsidR="00FA5DC1" w:rsidRDefault="00D918D8" w:rsidP="009D1EC6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33CAF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AA3229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57F26"/>
    <w:multiLevelType w:val="hybridMultilevel"/>
    <w:tmpl w:val="51C447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A"/>
    <w:rsid w:val="00004D6A"/>
    <w:rsid w:val="000066FB"/>
    <w:rsid w:val="0001021C"/>
    <w:rsid w:val="00021826"/>
    <w:rsid w:val="00024670"/>
    <w:rsid w:val="00027614"/>
    <w:rsid w:val="0003077F"/>
    <w:rsid w:val="00034BCF"/>
    <w:rsid w:val="00051646"/>
    <w:rsid w:val="00056394"/>
    <w:rsid w:val="000729C3"/>
    <w:rsid w:val="00073937"/>
    <w:rsid w:val="00096355"/>
    <w:rsid w:val="000C14AE"/>
    <w:rsid w:val="000C4079"/>
    <w:rsid w:val="000C61D8"/>
    <w:rsid w:val="000D0B2D"/>
    <w:rsid w:val="000E1289"/>
    <w:rsid w:val="000E690C"/>
    <w:rsid w:val="000F07F1"/>
    <w:rsid w:val="000F6CA1"/>
    <w:rsid w:val="001143E2"/>
    <w:rsid w:val="001319B9"/>
    <w:rsid w:val="0013325D"/>
    <w:rsid w:val="001363CD"/>
    <w:rsid w:val="00140540"/>
    <w:rsid w:val="001603AA"/>
    <w:rsid w:val="00162A28"/>
    <w:rsid w:val="001824AE"/>
    <w:rsid w:val="001877E0"/>
    <w:rsid w:val="001903B6"/>
    <w:rsid w:val="001907B5"/>
    <w:rsid w:val="00194DFB"/>
    <w:rsid w:val="00195148"/>
    <w:rsid w:val="001A4C5D"/>
    <w:rsid w:val="001A6273"/>
    <w:rsid w:val="001C2BE1"/>
    <w:rsid w:val="001D5C5F"/>
    <w:rsid w:val="001D5F9D"/>
    <w:rsid w:val="00202D1E"/>
    <w:rsid w:val="00224EBF"/>
    <w:rsid w:val="00235163"/>
    <w:rsid w:val="002445B0"/>
    <w:rsid w:val="00253DBF"/>
    <w:rsid w:val="00253E40"/>
    <w:rsid w:val="00261091"/>
    <w:rsid w:val="00277818"/>
    <w:rsid w:val="00277E1D"/>
    <w:rsid w:val="002955C8"/>
    <w:rsid w:val="00296113"/>
    <w:rsid w:val="002B16AA"/>
    <w:rsid w:val="002B2D27"/>
    <w:rsid w:val="002B2FDC"/>
    <w:rsid w:val="002B789C"/>
    <w:rsid w:val="002C6E26"/>
    <w:rsid w:val="002C716E"/>
    <w:rsid w:val="002E069A"/>
    <w:rsid w:val="002E07CA"/>
    <w:rsid w:val="002E0CDA"/>
    <w:rsid w:val="002E2491"/>
    <w:rsid w:val="003009B5"/>
    <w:rsid w:val="00307F0C"/>
    <w:rsid w:val="003169C2"/>
    <w:rsid w:val="00317B42"/>
    <w:rsid w:val="00317D4F"/>
    <w:rsid w:val="00325FC8"/>
    <w:rsid w:val="00331E4B"/>
    <w:rsid w:val="0034156D"/>
    <w:rsid w:val="00342B5F"/>
    <w:rsid w:val="0034653E"/>
    <w:rsid w:val="00350C0D"/>
    <w:rsid w:val="0035182E"/>
    <w:rsid w:val="00351BC7"/>
    <w:rsid w:val="003607BD"/>
    <w:rsid w:val="00365441"/>
    <w:rsid w:val="00365E85"/>
    <w:rsid w:val="00371803"/>
    <w:rsid w:val="00375301"/>
    <w:rsid w:val="00377DAF"/>
    <w:rsid w:val="00385F91"/>
    <w:rsid w:val="003864DD"/>
    <w:rsid w:val="00394274"/>
    <w:rsid w:val="00396A76"/>
    <w:rsid w:val="003B1209"/>
    <w:rsid w:val="003C1C21"/>
    <w:rsid w:val="003C55E2"/>
    <w:rsid w:val="003E65BA"/>
    <w:rsid w:val="003F67A8"/>
    <w:rsid w:val="003F6CDD"/>
    <w:rsid w:val="004001B5"/>
    <w:rsid w:val="0040414B"/>
    <w:rsid w:val="00407879"/>
    <w:rsid w:val="00416677"/>
    <w:rsid w:val="00441DD4"/>
    <w:rsid w:val="00444291"/>
    <w:rsid w:val="00477E49"/>
    <w:rsid w:val="0049178B"/>
    <w:rsid w:val="004960A4"/>
    <w:rsid w:val="004A2791"/>
    <w:rsid w:val="004A53FB"/>
    <w:rsid w:val="004A71C3"/>
    <w:rsid w:val="004B01C8"/>
    <w:rsid w:val="004B3C90"/>
    <w:rsid w:val="004C2AC8"/>
    <w:rsid w:val="004E00D4"/>
    <w:rsid w:val="004E4259"/>
    <w:rsid w:val="004E5117"/>
    <w:rsid w:val="00500ABA"/>
    <w:rsid w:val="00505FF0"/>
    <w:rsid w:val="005069CD"/>
    <w:rsid w:val="005139A4"/>
    <w:rsid w:val="005179DF"/>
    <w:rsid w:val="0053126F"/>
    <w:rsid w:val="00535C6F"/>
    <w:rsid w:val="00552320"/>
    <w:rsid w:val="00552780"/>
    <w:rsid w:val="005639AC"/>
    <w:rsid w:val="00564415"/>
    <w:rsid w:val="00573535"/>
    <w:rsid w:val="005901A0"/>
    <w:rsid w:val="0059075E"/>
    <w:rsid w:val="00593219"/>
    <w:rsid w:val="00594132"/>
    <w:rsid w:val="005956DE"/>
    <w:rsid w:val="005A0E73"/>
    <w:rsid w:val="005A1FD9"/>
    <w:rsid w:val="005A2D38"/>
    <w:rsid w:val="005A5224"/>
    <w:rsid w:val="005A655C"/>
    <w:rsid w:val="005B1A6C"/>
    <w:rsid w:val="005B6079"/>
    <w:rsid w:val="005C2A70"/>
    <w:rsid w:val="005C7C04"/>
    <w:rsid w:val="005D165B"/>
    <w:rsid w:val="005E1B58"/>
    <w:rsid w:val="005E7D39"/>
    <w:rsid w:val="00602BE5"/>
    <w:rsid w:val="00611267"/>
    <w:rsid w:val="00611C39"/>
    <w:rsid w:val="00616BD0"/>
    <w:rsid w:val="006210D9"/>
    <w:rsid w:val="00624147"/>
    <w:rsid w:val="0062605E"/>
    <w:rsid w:val="00627768"/>
    <w:rsid w:val="00633449"/>
    <w:rsid w:val="00654011"/>
    <w:rsid w:val="00665129"/>
    <w:rsid w:val="00665C1A"/>
    <w:rsid w:val="00683A07"/>
    <w:rsid w:val="00686FD4"/>
    <w:rsid w:val="006915FF"/>
    <w:rsid w:val="006924B8"/>
    <w:rsid w:val="006976E3"/>
    <w:rsid w:val="006A4B33"/>
    <w:rsid w:val="006B0FD1"/>
    <w:rsid w:val="006B128C"/>
    <w:rsid w:val="006B3ABE"/>
    <w:rsid w:val="006B5FA0"/>
    <w:rsid w:val="006B72F8"/>
    <w:rsid w:val="006C1D07"/>
    <w:rsid w:val="006C7C29"/>
    <w:rsid w:val="006D039E"/>
    <w:rsid w:val="006D60D7"/>
    <w:rsid w:val="006D60F8"/>
    <w:rsid w:val="006D7737"/>
    <w:rsid w:val="006E1F3D"/>
    <w:rsid w:val="006F2C7B"/>
    <w:rsid w:val="006F7DBE"/>
    <w:rsid w:val="007014DB"/>
    <w:rsid w:val="007036C4"/>
    <w:rsid w:val="0070648E"/>
    <w:rsid w:val="00712C26"/>
    <w:rsid w:val="00733894"/>
    <w:rsid w:val="0073699D"/>
    <w:rsid w:val="00745956"/>
    <w:rsid w:val="00765421"/>
    <w:rsid w:val="0077000F"/>
    <w:rsid w:val="00796F53"/>
    <w:rsid w:val="007A3D79"/>
    <w:rsid w:val="007A5AC8"/>
    <w:rsid w:val="007B00DE"/>
    <w:rsid w:val="007B0180"/>
    <w:rsid w:val="007B5115"/>
    <w:rsid w:val="007F4667"/>
    <w:rsid w:val="007F46A5"/>
    <w:rsid w:val="008077F0"/>
    <w:rsid w:val="00810FC1"/>
    <w:rsid w:val="008317EC"/>
    <w:rsid w:val="008440EB"/>
    <w:rsid w:val="00851A31"/>
    <w:rsid w:val="00853C6B"/>
    <w:rsid w:val="0087653C"/>
    <w:rsid w:val="00881B3B"/>
    <w:rsid w:val="00884ED9"/>
    <w:rsid w:val="008924C4"/>
    <w:rsid w:val="00894DA2"/>
    <w:rsid w:val="00895ABC"/>
    <w:rsid w:val="008A2387"/>
    <w:rsid w:val="008B1E54"/>
    <w:rsid w:val="008C2BD3"/>
    <w:rsid w:val="008D0C7F"/>
    <w:rsid w:val="008D282C"/>
    <w:rsid w:val="008D2A3E"/>
    <w:rsid w:val="008D3E6C"/>
    <w:rsid w:val="008E264C"/>
    <w:rsid w:val="008E5FA8"/>
    <w:rsid w:val="008F1B02"/>
    <w:rsid w:val="009042D9"/>
    <w:rsid w:val="00912203"/>
    <w:rsid w:val="00916622"/>
    <w:rsid w:val="009169D7"/>
    <w:rsid w:val="00920F29"/>
    <w:rsid w:val="00923631"/>
    <w:rsid w:val="009326E0"/>
    <w:rsid w:val="009342B7"/>
    <w:rsid w:val="00935820"/>
    <w:rsid w:val="009378A4"/>
    <w:rsid w:val="0094161E"/>
    <w:rsid w:val="00952F13"/>
    <w:rsid w:val="009568C6"/>
    <w:rsid w:val="0096123A"/>
    <w:rsid w:val="00966AF1"/>
    <w:rsid w:val="00970038"/>
    <w:rsid w:val="0097280B"/>
    <w:rsid w:val="0097457D"/>
    <w:rsid w:val="009764E9"/>
    <w:rsid w:val="009811A0"/>
    <w:rsid w:val="00981585"/>
    <w:rsid w:val="00981E28"/>
    <w:rsid w:val="00993C13"/>
    <w:rsid w:val="009A4B14"/>
    <w:rsid w:val="009A5C48"/>
    <w:rsid w:val="009A796E"/>
    <w:rsid w:val="009A797B"/>
    <w:rsid w:val="009B12B4"/>
    <w:rsid w:val="009B34C0"/>
    <w:rsid w:val="009B5F30"/>
    <w:rsid w:val="009C7F56"/>
    <w:rsid w:val="009D0045"/>
    <w:rsid w:val="009D1EC6"/>
    <w:rsid w:val="009D32EA"/>
    <w:rsid w:val="009D7F28"/>
    <w:rsid w:val="009E13E3"/>
    <w:rsid w:val="009E1E31"/>
    <w:rsid w:val="00A1007F"/>
    <w:rsid w:val="00A13A65"/>
    <w:rsid w:val="00A1647B"/>
    <w:rsid w:val="00A22E65"/>
    <w:rsid w:val="00A23100"/>
    <w:rsid w:val="00A27D5A"/>
    <w:rsid w:val="00A41F4F"/>
    <w:rsid w:val="00A42558"/>
    <w:rsid w:val="00A62D8A"/>
    <w:rsid w:val="00A63587"/>
    <w:rsid w:val="00A644AD"/>
    <w:rsid w:val="00A7463B"/>
    <w:rsid w:val="00A80746"/>
    <w:rsid w:val="00A974AB"/>
    <w:rsid w:val="00AA046D"/>
    <w:rsid w:val="00AA6555"/>
    <w:rsid w:val="00AB2E36"/>
    <w:rsid w:val="00AC2F2C"/>
    <w:rsid w:val="00AC2FBE"/>
    <w:rsid w:val="00AC33BE"/>
    <w:rsid w:val="00AC4159"/>
    <w:rsid w:val="00AE02AA"/>
    <w:rsid w:val="00AE039A"/>
    <w:rsid w:val="00AE7BB1"/>
    <w:rsid w:val="00AF470A"/>
    <w:rsid w:val="00B02128"/>
    <w:rsid w:val="00B126EE"/>
    <w:rsid w:val="00B15F30"/>
    <w:rsid w:val="00B16BA8"/>
    <w:rsid w:val="00B24845"/>
    <w:rsid w:val="00B2504F"/>
    <w:rsid w:val="00B252B2"/>
    <w:rsid w:val="00B3197C"/>
    <w:rsid w:val="00B31BB1"/>
    <w:rsid w:val="00B32009"/>
    <w:rsid w:val="00B34592"/>
    <w:rsid w:val="00B40553"/>
    <w:rsid w:val="00B43C2F"/>
    <w:rsid w:val="00B442B6"/>
    <w:rsid w:val="00B47A84"/>
    <w:rsid w:val="00B509F6"/>
    <w:rsid w:val="00B522FB"/>
    <w:rsid w:val="00B61D7A"/>
    <w:rsid w:val="00B7142F"/>
    <w:rsid w:val="00B77C70"/>
    <w:rsid w:val="00B819CE"/>
    <w:rsid w:val="00B81BE6"/>
    <w:rsid w:val="00B842D3"/>
    <w:rsid w:val="00B9048B"/>
    <w:rsid w:val="00B96082"/>
    <w:rsid w:val="00BA4CBE"/>
    <w:rsid w:val="00BA4EBD"/>
    <w:rsid w:val="00BB1C05"/>
    <w:rsid w:val="00BB444C"/>
    <w:rsid w:val="00BB7955"/>
    <w:rsid w:val="00BD009F"/>
    <w:rsid w:val="00BE6172"/>
    <w:rsid w:val="00BF522E"/>
    <w:rsid w:val="00C04141"/>
    <w:rsid w:val="00C053DE"/>
    <w:rsid w:val="00C056FD"/>
    <w:rsid w:val="00C07719"/>
    <w:rsid w:val="00C278D4"/>
    <w:rsid w:val="00C314C5"/>
    <w:rsid w:val="00C37604"/>
    <w:rsid w:val="00C44979"/>
    <w:rsid w:val="00C45A0F"/>
    <w:rsid w:val="00C45C29"/>
    <w:rsid w:val="00C56CD8"/>
    <w:rsid w:val="00C62DEE"/>
    <w:rsid w:val="00C6558F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97D95"/>
    <w:rsid w:val="00CA00B9"/>
    <w:rsid w:val="00CA6689"/>
    <w:rsid w:val="00CC6B5B"/>
    <w:rsid w:val="00CC77AC"/>
    <w:rsid w:val="00CF13DD"/>
    <w:rsid w:val="00D05BBA"/>
    <w:rsid w:val="00D278A6"/>
    <w:rsid w:val="00D31C68"/>
    <w:rsid w:val="00D411F0"/>
    <w:rsid w:val="00D456FF"/>
    <w:rsid w:val="00D5175D"/>
    <w:rsid w:val="00D56676"/>
    <w:rsid w:val="00D73D29"/>
    <w:rsid w:val="00D76F14"/>
    <w:rsid w:val="00D812B8"/>
    <w:rsid w:val="00D846B3"/>
    <w:rsid w:val="00D86211"/>
    <w:rsid w:val="00D86EB9"/>
    <w:rsid w:val="00D918D8"/>
    <w:rsid w:val="00DB229E"/>
    <w:rsid w:val="00DB58D6"/>
    <w:rsid w:val="00DC51CF"/>
    <w:rsid w:val="00DC5E72"/>
    <w:rsid w:val="00DD2955"/>
    <w:rsid w:val="00DE10A7"/>
    <w:rsid w:val="00DF320B"/>
    <w:rsid w:val="00DF4B46"/>
    <w:rsid w:val="00E04013"/>
    <w:rsid w:val="00E216FE"/>
    <w:rsid w:val="00E21984"/>
    <w:rsid w:val="00E259B9"/>
    <w:rsid w:val="00E30F1D"/>
    <w:rsid w:val="00E3650C"/>
    <w:rsid w:val="00E37B4A"/>
    <w:rsid w:val="00E37D4F"/>
    <w:rsid w:val="00E40479"/>
    <w:rsid w:val="00E42E8B"/>
    <w:rsid w:val="00E5459F"/>
    <w:rsid w:val="00E60586"/>
    <w:rsid w:val="00E67BC7"/>
    <w:rsid w:val="00E703D2"/>
    <w:rsid w:val="00E71021"/>
    <w:rsid w:val="00E84F26"/>
    <w:rsid w:val="00E953E7"/>
    <w:rsid w:val="00EA3C42"/>
    <w:rsid w:val="00EB23D8"/>
    <w:rsid w:val="00EC1FF0"/>
    <w:rsid w:val="00EC2DF3"/>
    <w:rsid w:val="00EC5EB9"/>
    <w:rsid w:val="00ED1166"/>
    <w:rsid w:val="00ED23DE"/>
    <w:rsid w:val="00EE4BD2"/>
    <w:rsid w:val="00EE4D6B"/>
    <w:rsid w:val="00EE6C3C"/>
    <w:rsid w:val="00EF2282"/>
    <w:rsid w:val="00EF2F54"/>
    <w:rsid w:val="00F00BD7"/>
    <w:rsid w:val="00F041C4"/>
    <w:rsid w:val="00F06E57"/>
    <w:rsid w:val="00F13FBA"/>
    <w:rsid w:val="00F1747C"/>
    <w:rsid w:val="00F23CF2"/>
    <w:rsid w:val="00F3366B"/>
    <w:rsid w:val="00F376F0"/>
    <w:rsid w:val="00F40082"/>
    <w:rsid w:val="00F40ECF"/>
    <w:rsid w:val="00F41081"/>
    <w:rsid w:val="00F42F1D"/>
    <w:rsid w:val="00F4336F"/>
    <w:rsid w:val="00F442BA"/>
    <w:rsid w:val="00F45295"/>
    <w:rsid w:val="00F4639A"/>
    <w:rsid w:val="00F50C9E"/>
    <w:rsid w:val="00F541FC"/>
    <w:rsid w:val="00F5640B"/>
    <w:rsid w:val="00F62A3F"/>
    <w:rsid w:val="00F64451"/>
    <w:rsid w:val="00F6472D"/>
    <w:rsid w:val="00F755D4"/>
    <w:rsid w:val="00F7707B"/>
    <w:rsid w:val="00F81B66"/>
    <w:rsid w:val="00F86943"/>
    <w:rsid w:val="00F8770E"/>
    <w:rsid w:val="00F94481"/>
    <w:rsid w:val="00F957EC"/>
    <w:rsid w:val="00FA00E8"/>
    <w:rsid w:val="00FA2CB6"/>
    <w:rsid w:val="00FA5DC1"/>
    <w:rsid w:val="00FB7792"/>
    <w:rsid w:val="00FC4447"/>
    <w:rsid w:val="00FC600A"/>
    <w:rsid w:val="00FC7B1C"/>
    <w:rsid w:val="00FD1D19"/>
    <w:rsid w:val="00FD430B"/>
    <w:rsid w:val="00FE4851"/>
    <w:rsid w:val="00FF2D6A"/>
    <w:rsid w:val="36EA673F"/>
    <w:rsid w:val="7D87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115BFE4E"/>
  <w15:chartTrackingRefBased/>
  <w15:docId w15:val="{8FC9024F-A98A-435E-9C83-4925D6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Pr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8939B-6C6D-42BD-9557-EF59D85A9E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195</TotalTime>
  <Pages>4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Andrés León</cp:lastModifiedBy>
  <cp:revision>160</cp:revision>
  <cp:lastPrinted>2022-02-04T06:13:00Z</cp:lastPrinted>
  <dcterms:created xsi:type="dcterms:W3CDTF">2023-04-14T15:39:00Z</dcterms:created>
  <dcterms:modified xsi:type="dcterms:W3CDTF">2023-11-03T20:59:00Z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